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D714A8" w:rsidRDefault="00B7728A" w:rsidP="00B7728A">
      <w:pPr>
        <w:ind w:left="708" w:firstLine="708"/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</w:t>
      </w:r>
      <w:r w:rsidR="00656183" w:rsidRPr="00D714A8">
        <w:rPr>
          <w:rFonts w:ascii="Times New Roman" w:hAnsi="Times New Roman"/>
        </w:rPr>
        <w:t xml:space="preserve">          </w:t>
      </w:r>
      <w:r w:rsidRPr="00D714A8">
        <w:rPr>
          <w:rFonts w:ascii="Times New Roman" w:hAnsi="Times New Roman"/>
          <w:b/>
        </w:rPr>
        <w:t xml:space="preserve"> </w:t>
      </w:r>
      <w:r w:rsidRPr="00D714A8">
        <w:rPr>
          <w:rFonts w:ascii="Times New Roman" w:hAnsi="Times New Roman"/>
        </w:rPr>
        <w:t xml:space="preserve">R  O  </w:t>
      </w:r>
      <w:r w:rsidR="00656183" w:rsidRPr="00D714A8">
        <w:rPr>
          <w:rFonts w:ascii="Times New Roman" w:hAnsi="Times New Roman"/>
        </w:rPr>
        <w:t>M  Â  N  I  A</w:t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  <w:t xml:space="preserve">             </w:t>
      </w:r>
      <w:r w:rsidR="003C6069">
        <w:rPr>
          <w:rFonts w:ascii="Times New Roman" w:hAnsi="Times New Roman"/>
        </w:rPr>
        <w:t xml:space="preserve">      </w:t>
      </w:r>
      <w:r w:rsidR="00656183" w:rsidRPr="00D714A8">
        <w:rPr>
          <w:rFonts w:ascii="Times New Roman" w:hAnsi="Times New Roman"/>
        </w:rPr>
        <w:t xml:space="preserve"> </w:t>
      </w:r>
      <w:r w:rsidRPr="00D714A8">
        <w:rPr>
          <w:rFonts w:ascii="Times New Roman" w:hAnsi="Times New Roman"/>
        </w:rPr>
        <w:t>Nesecret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D714A8">
        <w:rPr>
          <w:rFonts w:ascii="Times New Roman" w:hAnsi="Times New Roman"/>
          <w:sz w:val="28"/>
          <w:szCs w:val="28"/>
        </w:rPr>
        <w:t xml:space="preserve">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          </w:t>
      </w:r>
      <w:r w:rsidRPr="00D714A8">
        <w:rPr>
          <w:rFonts w:ascii="Times New Roman" w:hAnsi="Times New Roman"/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  <w:t xml:space="preserve">  </w:t>
      </w:r>
      <w:r w:rsidR="00A11778">
        <w:rPr>
          <w:rFonts w:ascii="Times New Roman" w:hAnsi="Times New Roman"/>
        </w:rPr>
        <w:t xml:space="preserve">          Nr. 143863</w:t>
      </w:r>
      <w:r w:rsidRPr="00D714A8">
        <w:rPr>
          <w:rFonts w:ascii="Times New Roman" w:hAnsi="Times New Roman"/>
        </w:rPr>
        <w:t>/</w:t>
      </w:r>
      <w:r w:rsidR="003C6069">
        <w:rPr>
          <w:rFonts w:ascii="Times New Roman" w:hAnsi="Times New Roman"/>
        </w:rPr>
        <w:t>15.10</w:t>
      </w:r>
      <w:r w:rsidRPr="00D714A8">
        <w:rPr>
          <w:rFonts w:ascii="Times New Roman" w:hAnsi="Times New Roman"/>
        </w:rPr>
        <w:t>.2021     INSPECTORATUL DE  POLIŢIE  JUDEŢEAN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DAMBOVITA           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  <w:sz w:val="28"/>
          <w:szCs w:val="28"/>
        </w:rPr>
        <w:t xml:space="preserve">               </w:t>
      </w:r>
      <w:r w:rsidRPr="00D714A8">
        <w:rPr>
          <w:rFonts w:ascii="Times New Roman" w:hAnsi="Times New Roman"/>
        </w:rPr>
        <w:t>COMISIA DE CONCURS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>OPERATOR DATE CU CARACTER PERSONAL</w:t>
      </w:r>
    </w:p>
    <w:p w:rsidR="00B7728A" w:rsidRPr="00D714A8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714A8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D714A8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D714A8">
        <w:rPr>
          <w:rFonts w:ascii="Times New Roman" w:hAnsi="Times New Roman"/>
        </w:rPr>
        <w:t xml:space="preserve">                                                             </w:t>
      </w:r>
      <w:r w:rsidRPr="00D714A8">
        <w:rPr>
          <w:rFonts w:ascii="Times New Roman" w:hAnsi="Times New Roman"/>
          <w:b/>
        </w:rPr>
        <w:t xml:space="preserve">POSTARE INTRAPOL,         </w:t>
      </w:r>
    </w:p>
    <w:p w:rsidR="00B7728A" w:rsidRPr="00D714A8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D714A8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>
        <w:rPr>
          <w:rFonts w:ascii="Times New Roman" w:hAnsi="Times New Roman"/>
          <w:b/>
          <w:szCs w:val="28"/>
        </w:rPr>
        <w:t xml:space="preserve">     </w:t>
      </w:r>
      <w:r w:rsidRPr="00D714A8">
        <w:rPr>
          <w:rFonts w:ascii="Times New Roman" w:hAnsi="Times New Roman"/>
          <w:b/>
          <w:szCs w:val="28"/>
        </w:rPr>
        <w:t>PE SITE-UL INSTITUŢIEI</w:t>
      </w:r>
      <w:r w:rsidRPr="00D714A8">
        <w:rPr>
          <w:rFonts w:ascii="Times New Roman" w:hAnsi="Times New Roman"/>
          <w:b/>
          <w:i/>
        </w:rPr>
        <w:t xml:space="preserve"> ŞI  LA                                          </w:t>
      </w:r>
      <w:r w:rsidR="00D714A8">
        <w:rPr>
          <w:rFonts w:ascii="Times New Roman" w:hAnsi="Times New Roman"/>
          <w:b/>
          <w:i/>
        </w:rPr>
        <w:t xml:space="preserve">                               </w:t>
      </w:r>
      <w:r w:rsidRPr="00D714A8">
        <w:rPr>
          <w:rFonts w:ascii="Times New Roman" w:hAnsi="Times New Roman"/>
          <w:b/>
          <w:i/>
        </w:rPr>
        <w:t>AVIZIERUL UNITĂŢII</w:t>
      </w:r>
    </w:p>
    <w:p w:rsidR="00B7728A" w:rsidRPr="00D714A8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D714A8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  </w:t>
      </w:r>
      <w:r w:rsidR="00D6127F">
        <w:rPr>
          <w:rFonts w:ascii="Times New Roman" w:hAnsi="Times New Roman"/>
          <w:b/>
          <w:i/>
          <w:szCs w:val="28"/>
        </w:rPr>
        <w:t xml:space="preserve">          </w:t>
      </w:r>
      <w:r w:rsidR="00D714A8" w:rsidRPr="00D714A8">
        <w:rPr>
          <w:rFonts w:ascii="Times New Roman" w:hAnsi="Times New Roman"/>
          <w:b/>
          <w:i/>
          <w:szCs w:val="28"/>
        </w:rPr>
        <w:t xml:space="preserve">P. </w:t>
      </w:r>
      <w:r w:rsidRPr="00D714A8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D714A8" w:rsidRDefault="00B7728A" w:rsidP="00B44FD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ncursul organizat</w:t>
      </w:r>
      <w:r w:rsidR="00D714A8">
        <w:rPr>
          <w:rFonts w:ascii="Times New Roman" w:hAnsi="Times New Roman"/>
          <w:b/>
          <w:sz w:val="28"/>
          <w:szCs w:val="28"/>
          <w:u w:val="single"/>
        </w:rPr>
        <w:t xml:space="preserve"> de către I.G.P.R.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, la data de 06.1</w:t>
      </w:r>
      <w:r w:rsidRPr="00D714A8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33200D">
        <w:rPr>
          <w:rFonts w:ascii="Times New Roman" w:hAnsi="Times New Roman"/>
          <w:b/>
          <w:sz w:val="28"/>
          <w:szCs w:val="28"/>
          <w:u w:val="single"/>
        </w:rPr>
        <w:t xml:space="preserve">pregătire profesională – </w:t>
      </w:r>
      <w:r w:rsidR="00A91FE2">
        <w:rPr>
          <w:rFonts w:ascii="Times New Roman" w:hAnsi="Times New Roman"/>
          <w:b/>
          <w:sz w:val="28"/>
          <w:szCs w:val="28"/>
          <w:u w:val="single"/>
        </w:rPr>
        <w:t xml:space="preserve">Conducere auto în regim </w:t>
      </w:r>
      <w:r w:rsidR="00F16C0C">
        <w:rPr>
          <w:rFonts w:ascii="Times New Roman" w:hAnsi="Times New Roman"/>
          <w:b/>
          <w:sz w:val="28"/>
          <w:szCs w:val="28"/>
          <w:u w:val="single"/>
        </w:rPr>
        <w:t xml:space="preserve">în regim prioritare și defensiv 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(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ofițer </w:t>
      </w:r>
      <w:r w:rsidR="0033200D">
        <w:rPr>
          <w:rFonts w:ascii="Times New Roman" w:hAnsi="Times New Roman"/>
          <w:b/>
          <w:i/>
          <w:sz w:val="28"/>
          <w:szCs w:val="28"/>
          <w:u w:val="single"/>
        </w:rPr>
        <w:t>specialist I, poziția 51/F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 din statul de organizare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), prin încadrare directă din sursă externă a persoanelor cu studii corespunzătoare cerințelor postului şi care îndeplinesc condițiile legale</w:t>
      </w:r>
    </w:p>
    <w:p w:rsidR="00F5066E" w:rsidRPr="00D714A8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7728A" w:rsidRPr="00D714A8" w:rsidRDefault="00B7728A" w:rsidP="00F5066E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nu 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8A45CD" w:rsidRPr="00D714A8" w:rsidRDefault="008A45CD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3" w:type="pct"/>
        <w:jc w:val="center"/>
        <w:tblLook w:val="04A0" w:firstRow="1" w:lastRow="0" w:firstColumn="1" w:lastColumn="0" w:noHBand="0" w:noVBand="1"/>
      </w:tblPr>
      <w:tblGrid>
        <w:gridCol w:w="637"/>
        <w:gridCol w:w="1696"/>
        <w:gridCol w:w="6824"/>
      </w:tblGrid>
      <w:tr w:rsidR="00B7728A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9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D714A8" w:rsidRDefault="00C47576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9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7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B7728A" w:rsidRPr="00D714A8" w:rsidTr="00B902F3">
        <w:trPr>
          <w:trHeight w:val="88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28A" w:rsidRPr="00B902F3" w:rsidRDefault="00B7728A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28A" w:rsidRPr="00A91FE2" w:rsidRDefault="00A91FE2" w:rsidP="00E47D2F">
            <w:pPr>
              <w:ind w:left="0"/>
              <w:jc w:val="center"/>
              <w:rPr>
                <w:rFonts w:ascii="Arial Narrow" w:hAnsi="Arial Narrow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DB-SPP-SCA-106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404E" w:rsidRPr="00A91FE2" w:rsidRDefault="00B902F3" w:rsidP="00C6404E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="00C6404E"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 xml:space="preserve">/Nu îndeplinește condiția prevăzută de art. 27^ 45 lit. ,,a” din Legea nr. 360/2002 </w:t>
            </w:r>
            <w:r w:rsidR="00C6404E"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privind Statutul polițistului</w:t>
            </w:r>
          </w:p>
        </w:tc>
      </w:tr>
      <w:tr w:rsidR="00D714A8" w:rsidRPr="00D714A8" w:rsidTr="00B902F3">
        <w:trPr>
          <w:trHeight w:val="79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4A8" w:rsidRPr="00B902F3" w:rsidRDefault="00D714A8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4A8" w:rsidRPr="00A91FE2" w:rsidRDefault="00A91FE2" w:rsidP="00E47D2F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DB-SPP-SCA-180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1778" w:rsidRPr="00A91FE2" w:rsidRDefault="00A11778" w:rsidP="00A11778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/ Nu a depus dosarul în volum complet</w:t>
            </w:r>
          </w:p>
          <w:p w:rsidR="00A11778" w:rsidRPr="00A91FE2" w:rsidRDefault="00A11778" w:rsidP="00A11778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sz w:val="22"/>
                <w:szCs w:val="22"/>
              </w:rPr>
              <w:t>(</w:t>
            </w:r>
            <w:r w:rsidRPr="00A91FE2">
              <w:rPr>
                <w:rFonts w:ascii="Arial Narrow" w:hAnsi="Arial Narrow"/>
                <w:i/>
                <w:sz w:val="22"/>
                <w:szCs w:val="22"/>
              </w:rPr>
              <w:t>nu a transmis următoarele documente: documente care să ateste vechimea în muncă, respectiv copia carnetului de muncă/certificatului stagiu de cotizare şi/sau altor documente doveditoare care să ateste vechimea în muncă sau ale livretului militar</w:t>
            </w:r>
            <w:r w:rsidRPr="00A91FE2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D714A8" w:rsidRPr="00A91FE2" w:rsidRDefault="00D714A8" w:rsidP="00A11778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A91FE2" w:rsidRDefault="00A91FE2" w:rsidP="00B902F3">
            <w:pPr>
              <w:ind w:left="-107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DB-SPP-SCA-189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2F3" w:rsidRPr="00A91FE2" w:rsidRDefault="00A91FE2" w:rsidP="00B902F3">
            <w:pPr>
              <w:ind w:left="0"/>
              <w:jc w:val="center"/>
              <w:rPr>
                <w:rFonts w:ascii="Arial Narrow" w:hAnsi="Arial Narrow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 xml:space="preserve">/Nu îndeplinește condiția prevăzută de art. 27^ 45 lit. ,,a” din Legea nr. 360/2002 </w:t>
            </w:r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privind Statutul polițistului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A91FE2" w:rsidRDefault="00A91FE2" w:rsidP="00B902F3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DB-SPP-SCA-52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2F3" w:rsidRPr="00A91FE2" w:rsidRDefault="00A91FE2" w:rsidP="00B902F3">
            <w:pPr>
              <w:ind w:left="0"/>
              <w:jc w:val="center"/>
              <w:rPr>
                <w:rFonts w:ascii="Arial Narrow" w:hAnsi="Arial Narrow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 xml:space="preserve">/Nu îndeplinește condiția prevăzută de art. 27^ 45 lit. ,,a” din Legea nr. 360/2002 </w:t>
            </w:r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privind Statutul polițistului</w:t>
            </w:r>
          </w:p>
        </w:tc>
      </w:tr>
      <w:tr w:rsidR="00B902F3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B902F3" w:rsidRDefault="00B902F3" w:rsidP="00B902F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2F3" w:rsidRPr="00A91FE2" w:rsidRDefault="00A91FE2" w:rsidP="00B902F3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DB-SPP-SCA-120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00D" w:rsidRPr="00A91FE2" w:rsidRDefault="00A91FE2" w:rsidP="0033200D">
            <w:pPr>
              <w:ind w:left="0"/>
              <w:jc w:val="center"/>
              <w:rPr>
                <w:rFonts w:ascii="Arial Narrow" w:hAnsi="Arial Narrow"/>
                <w:b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 xml:space="preserve">/Nu îndeplinește condiția prevăzută de art. 27^ 45 lit. ,,a” din Legea nr. 360/2002 </w:t>
            </w:r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privind Statutul polițistului</w:t>
            </w:r>
          </w:p>
        </w:tc>
      </w:tr>
      <w:tr w:rsidR="00A91FE2" w:rsidRPr="00D714A8" w:rsidTr="00B902F3">
        <w:trPr>
          <w:trHeight w:val="358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B902F3" w:rsidRDefault="00A91FE2" w:rsidP="00A91F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A91FE2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1FE2">
              <w:rPr>
                <w:rFonts w:ascii="Arial Narrow" w:hAnsi="Arial Narrow"/>
                <w:color w:val="000000"/>
                <w:sz w:val="22"/>
                <w:szCs w:val="22"/>
              </w:rPr>
              <w:t>DB-SPP-SCA-03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1778" w:rsidRPr="00A91FE2" w:rsidRDefault="00A11778" w:rsidP="00A11778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/ Nu a depus dosarul în volum complet</w:t>
            </w:r>
          </w:p>
          <w:p w:rsidR="00A91FE2" w:rsidRPr="00A11778" w:rsidRDefault="00A11778" w:rsidP="00A11778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(</w:t>
            </w:r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 xml:space="preserve">nu a transmis următoarele documente: copii ale documentelor care atestă nivelul </w:t>
            </w:r>
            <w:proofErr w:type="spellStart"/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şi</w:t>
            </w:r>
            <w:proofErr w:type="spellEnd"/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 xml:space="preserve"> specializarea studiilor impuse de cerințele postului (diploma de licență </w:t>
            </w:r>
            <w:proofErr w:type="spellStart"/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şi</w:t>
            </w:r>
            <w:proofErr w:type="spellEnd"/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 xml:space="preserve"> suplimentul/foaia matricolă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).</w:t>
            </w:r>
          </w:p>
        </w:tc>
      </w:tr>
      <w:tr w:rsidR="00A91FE2" w:rsidRPr="00D714A8" w:rsidTr="00B902F3">
        <w:trPr>
          <w:trHeight w:val="30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B902F3" w:rsidRDefault="00A91FE2" w:rsidP="00A91F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A91FE2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DB-SPP-SCA-222</w:t>
            </w:r>
          </w:p>
        </w:tc>
        <w:tc>
          <w:tcPr>
            <w:tcW w:w="3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A91FE2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/ Nu a depus dosarul în volum complet</w:t>
            </w:r>
          </w:p>
          <w:p w:rsidR="00A91FE2" w:rsidRPr="00A91FE2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(</w:t>
            </w:r>
            <w:r w:rsidRPr="00A91FE2">
              <w:rPr>
                <w:rFonts w:ascii="Arial Narrow" w:hAnsi="Arial Narrow"/>
                <w:i/>
                <w:noProof w:val="0"/>
                <w:spacing w:val="0"/>
                <w:sz w:val="22"/>
                <w:szCs w:val="22"/>
                <w:lang w:eastAsia="en-US"/>
              </w:rPr>
              <w:t>Nu a transmis niciun document din cele prevăzute în anunțul de recrutare nr. 143379 din 23.09.2021</w:t>
            </w:r>
            <w:r w:rsidRPr="00A91FE2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)</w:t>
            </w:r>
          </w:p>
          <w:p w:rsidR="00A91FE2" w:rsidRPr="00A91FE2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</w:p>
        </w:tc>
      </w:tr>
    </w:tbl>
    <w:p w:rsidR="00B7728A" w:rsidRPr="00D714A8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D714A8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8A45CD" w:rsidRPr="00D714A8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2565"/>
        <w:gridCol w:w="6104"/>
      </w:tblGrid>
      <w:tr w:rsidR="00B7728A" w:rsidRPr="00D714A8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D714A8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D714A8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DB-SPP-SCA-37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DB-SPP-SCA-246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DB-SPP-SCA-143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DB-SPP-SCA-198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DB-SPP-SCA-113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DB-SPP-SCA-08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DB-SPP-SCA-116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DB-SPP-SCA-170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DB-SPP-SCA-94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DB-SPP-SCA-97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DB-SPP-SCA-49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DB-SPP-SCA-200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DB-SPP-SCA-169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A91FE2" w:rsidRPr="00D714A8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33200D" w:rsidRDefault="00A91FE2" w:rsidP="00A91F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4C94">
              <w:rPr>
                <w:rFonts w:ascii="Arial Narrow" w:hAnsi="Arial Narrow"/>
                <w:color w:val="000000"/>
                <w:sz w:val="22"/>
                <w:szCs w:val="22"/>
              </w:rPr>
              <w:t>DB-SPP-SCA-92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FE2" w:rsidRPr="00284C94" w:rsidRDefault="00A91FE2" w:rsidP="00A91FE2">
            <w:pPr>
              <w:ind w:left="0"/>
              <w:jc w:val="center"/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</w:pPr>
            <w:r w:rsidRPr="00284C94">
              <w:rPr>
                <w:rFonts w:ascii="Arial Narrow" w:hAnsi="Arial Narrow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</w:tbl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8D2" w:rsidRPr="00D714A8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3200D" w:rsidRPr="00886A15" w:rsidRDefault="0033200D" w:rsidP="0033200D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6A15">
        <w:rPr>
          <w:rFonts w:ascii="Times New Roman" w:hAnsi="Times New Roman"/>
          <w:b/>
          <w:color w:val="000000"/>
          <w:sz w:val="24"/>
          <w:szCs w:val="24"/>
        </w:rPr>
        <w:t>COMISIA DE RECRUTARE</w:t>
      </w:r>
    </w:p>
    <w:p w:rsidR="0033200D" w:rsidRPr="00886A15" w:rsidRDefault="0033200D" w:rsidP="0033200D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D714A8" w:rsidRDefault="004938D2" w:rsidP="004938D2">
      <w:pPr>
        <w:ind w:left="-540"/>
        <w:rPr>
          <w:rFonts w:ascii="Times New Roman" w:hAnsi="Times New Roman"/>
          <w:sz w:val="24"/>
          <w:szCs w:val="24"/>
        </w:rPr>
      </w:pPr>
    </w:p>
    <w:p w:rsidR="004938D2" w:rsidRPr="00D714A8" w:rsidRDefault="004938D2" w:rsidP="004938D2">
      <w:pPr>
        <w:rPr>
          <w:rFonts w:ascii="Times New Roman" w:hAnsi="Times New Roman"/>
        </w:rPr>
      </w:pPr>
    </w:p>
    <w:p w:rsidR="00F1796B" w:rsidRPr="00D714A8" w:rsidRDefault="00F1796B">
      <w:pPr>
        <w:rPr>
          <w:rFonts w:ascii="Times New Roman" w:hAnsi="Times New Roman"/>
        </w:rPr>
      </w:pPr>
    </w:p>
    <w:sectPr w:rsidR="00F1796B" w:rsidRPr="00D714A8" w:rsidSect="004A7B3D">
      <w:footerReference w:type="default" r:id="rId8"/>
      <w:pgSz w:w="12240" w:h="15840"/>
      <w:pgMar w:top="540" w:right="1417" w:bottom="1417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C9" w:rsidRDefault="00B562C9" w:rsidP="00B7728A">
      <w:r>
        <w:separator/>
      </w:r>
    </w:p>
  </w:endnote>
  <w:endnote w:type="continuationSeparator" w:id="0">
    <w:p w:rsidR="00B562C9" w:rsidRDefault="00B562C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T.N.B.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C9" w:rsidRDefault="00B562C9" w:rsidP="00B7728A">
      <w:r>
        <w:separator/>
      </w:r>
    </w:p>
  </w:footnote>
  <w:footnote w:type="continuationSeparator" w:id="0">
    <w:p w:rsidR="00B562C9" w:rsidRDefault="00B562C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C2820"/>
    <w:rsid w:val="000E34C1"/>
    <w:rsid w:val="00117119"/>
    <w:rsid w:val="00133F33"/>
    <w:rsid w:val="001F1F2C"/>
    <w:rsid w:val="001F2081"/>
    <w:rsid w:val="00274533"/>
    <w:rsid w:val="002C674A"/>
    <w:rsid w:val="0033200D"/>
    <w:rsid w:val="003A4F07"/>
    <w:rsid w:val="003A6C8D"/>
    <w:rsid w:val="003C6069"/>
    <w:rsid w:val="004120C1"/>
    <w:rsid w:val="0042003A"/>
    <w:rsid w:val="004938D2"/>
    <w:rsid w:val="004A72E9"/>
    <w:rsid w:val="004A7B3D"/>
    <w:rsid w:val="004F55D9"/>
    <w:rsid w:val="005D5911"/>
    <w:rsid w:val="00656183"/>
    <w:rsid w:val="006F5488"/>
    <w:rsid w:val="0070312F"/>
    <w:rsid w:val="00742DEA"/>
    <w:rsid w:val="00860E7D"/>
    <w:rsid w:val="008815ED"/>
    <w:rsid w:val="008A45CD"/>
    <w:rsid w:val="008B21DA"/>
    <w:rsid w:val="008B49F3"/>
    <w:rsid w:val="00A11778"/>
    <w:rsid w:val="00A21299"/>
    <w:rsid w:val="00A91FE2"/>
    <w:rsid w:val="00B44FD8"/>
    <w:rsid w:val="00B51925"/>
    <w:rsid w:val="00B55785"/>
    <w:rsid w:val="00B562C9"/>
    <w:rsid w:val="00B7728A"/>
    <w:rsid w:val="00B902F3"/>
    <w:rsid w:val="00BA0519"/>
    <w:rsid w:val="00C47576"/>
    <w:rsid w:val="00C6404E"/>
    <w:rsid w:val="00C9371C"/>
    <w:rsid w:val="00CA34E2"/>
    <w:rsid w:val="00D6127F"/>
    <w:rsid w:val="00D714A8"/>
    <w:rsid w:val="00D7450F"/>
    <w:rsid w:val="00E01D88"/>
    <w:rsid w:val="00E47D2F"/>
    <w:rsid w:val="00E75F48"/>
    <w:rsid w:val="00E86F99"/>
    <w:rsid w:val="00EA09CE"/>
    <w:rsid w:val="00F1141E"/>
    <w:rsid w:val="00F16C0C"/>
    <w:rsid w:val="00F1796B"/>
    <w:rsid w:val="00F5066E"/>
    <w:rsid w:val="00F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3B7F2-08F7-4FFF-9DBC-4450316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bogdan DB</dc:creator>
  <cp:keywords/>
  <dc:description/>
  <cp:lastModifiedBy>tanase bogdan DB</cp:lastModifiedBy>
  <cp:revision>5</cp:revision>
  <cp:lastPrinted>2021-10-15T11:24:00Z</cp:lastPrinted>
  <dcterms:created xsi:type="dcterms:W3CDTF">2021-10-15T11:33:00Z</dcterms:created>
  <dcterms:modified xsi:type="dcterms:W3CDTF">2021-10-15T11:38:00Z</dcterms:modified>
</cp:coreProperties>
</file>