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2B144A">
        <w:rPr>
          <w:rFonts w:ascii="Times New Roman" w:hAnsi="Times New Roman"/>
        </w:rPr>
        <w:t>145348</w:t>
      </w:r>
      <w:r w:rsidRPr="008B52A9">
        <w:rPr>
          <w:rFonts w:ascii="Times New Roman" w:hAnsi="Times New Roman"/>
        </w:rPr>
        <w:t>/</w:t>
      </w:r>
      <w:r w:rsidR="008B52A9" w:rsidRPr="008B52A9">
        <w:rPr>
          <w:rFonts w:ascii="Times New Roman" w:hAnsi="Times New Roman"/>
        </w:rPr>
        <w:t>2</w:t>
      </w:r>
      <w:r w:rsidR="00B51A9D">
        <w:rPr>
          <w:rFonts w:ascii="Times New Roman" w:hAnsi="Times New Roman"/>
        </w:rPr>
        <w:t>2</w:t>
      </w:r>
      <w:r w:rsidR="003C6069" w:rsidRPr="008B52A9">
        <w:rPr>
          <w:rFonts w:ascii="Times New Roman" w:hAnsi="Times New Roman"/>
        </w:rPr>
        <w:t>.1</w:t>
      </w:r>
      <w:r w:rsidR="00B51A9D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>.2021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</w:t>
      </w:r>
      <w:r w:rsidR="00B51A9D">
        <w:rPr>
          <w:rFonts w:ascii="Times New Roman" w:hAnsi="Times New Roman"/>
          <w:b/>
          <w:i/>
          <w:szCs w:val="28"/>
        </w:rPr>
        <w:t xml:space="preserve">    </w:t>
      </w:r>
      <w:r w:rsidRPr="008B52A9">
        <w:rPr>
          <w:rFonts w:ascii="Times New Roman" w:hAnsi="Times New Roman"/>
          <w:b/>
          <w:i/>
          <w:szCs w:val="28"/>
        </w:rPr>
        <w:t xml:space="preserve">   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 xml:space="preserve">în atenţia candidaţilor care au </w:t>
      </w:r>
      <w:r w:rsidR="006B6228">
        <w:rPr>
          <w:rFonts w:ascii="Times New Roman" w:hAnsi="Times New Roman"/>
          <w:b/>
          <w:sz w:val="28"/>
          <w:szCs w:val="28"/>
          <w:u w:val="single"/>
        </w:rPr>
        <w:t>participat</w:t>
      </w:r>
      <w:r w:rsidRPr="008B52A9">
        <w:rPr>
          <w:rFonts w:ascii="Times New Roman" w:hAnsi="Times New Roman"/>
          <w:b/>
          <w:sz w:val="28"/>
          <w:szCs w:val="28"/>
          <w:u w:val="single"/>
        </w:rPr>
        <w:t xml:space="preserve">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ncursul organizat de către I.P.</w:t>
      </w:r>
      <w:r w:rsidR="006B6228">
        <w:rPr>
          <w:rFonts w:ascii="Times New Roman" w:hAnsi="Times New Roman"/>
          <w:b/>
          <w:sz w:val="28"/>
          <w:szCs w:val="28"/>
          <w:u w:val="single"/>
        </w:rPr>
        <w:t>J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.</w:t>
      </w:r>
      <w:r w:rsidR="006B6228">
        <w:rPr>
          <w:rFonts w:ascii="Times New Roman" w:hAnsi="Times New Roman"/>
          <w:b/>
          <w:sz w:val="28"/>
          <w:szCs w:val="28"/>
          <w:u w:val="single"/>
        </w:rPr>
        <w:t xml:space="preserve"> Dâmbovița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, la data de 06.1</w:t>
      </w:r>
      <w:r w:rsidRPr="008B52A9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ocuparea </w:t>
      </w:r>
      <w:r w:rsidR="000F1B04">
        <w:rPr>
          <w:rFonts w:ascii="Times New Roman" w:hAnsi="Times New Roman"/>
          <w:b/>
          <w:sz w:val="28"/>
          <w:szCs w:val="28"/>
          <w:u w:val="single"/>
        </w:rPr>
        <w:t xml:space="preserve">a 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>4 posturi vacante de agent de poliție în scopul reducerii deficitului de personal, prin modalitatea încadrare din sursă externă, specializarea Secretariat, documente clasificate și arhivă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38D2" w:rsidRDefault="004938D2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51A9D" w:rsidRDefault="00B51A9D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51A9D" w:rsidRDefault="00B51A9D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51A9D" w:rsidRPr="00B51A9D" w:rsidRDefault="00B51A9D" w:rsidP="00B51A9D">
      <w:pPr>
        <w:ind w:left="72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51A9D">
        <w:rPr>
          <w:rFonts w:ascii="Times New Roman" w:hAnsi="Times New Roman"/>
          <w:b/>
          <w:sz w:val="28"/>
          <w:szCs w:val="28"/>
          <w:u w:val="single"/>
        </w:rPr>
        <w:t>În conformitate cu  anunțul înregistrat cu nr 143375 din _23.09.2021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B51A9D">
        <w:rPr>
          <w:rFonts w:ascii="Times New Roman" w:hAnsi="Times New Roman"/>
          <w:b/>
          <w:sz w:val="28"/>
          <w:szCs w:val="28"/>
          <w:u w:val="single"/>
        </w:rPr>
        <w:t>Secţiunea a VII-a – Reguli privind examinarea psihologică și medicală pentru candidații declarați ”admis”, prin modalitatea încadrării directe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candidata cu ID - </w:t>
      </w:r>
      <w:r w:rsidRPr="00B51A9D">
        <w:rPr>
          <w:rFonts w:ascii="Times New Roman" w:hAnsi="Times New Roman"/>
          <w:b/>
          <w:sz w:val="28"/>
          <w:szCs w:val="28"/>
          <w:u w:val="single"/>
        </w:rPr>
        <w:t>DB-SDCA-64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a fost declarată inapt medical conform prg. 98 lit f (adresa centrului medical județean Dâmbovița înregistrată cu nr. 12997443/22.12.2021)</w:t>
      </w:r>
    </w:p>
    <w:p w:rsidR="00B51A9D" w:rsidRPr="00046E30" w:rsidRDefault="00B51A9D" w:rsidP="00B51A9D">
      <w:pPr>
        <w:ind w:firstLine="720"/>
        <w:jc w:val="both"/>
        <w:rPr>
          <w:rFonts w:ascii="Tahoma" w:hAnsi="Tahoma" w:cs="Tahoma"/>
        </w:rPr>
      </w:pPr>
    </w:p>
    <w:p w:rsidR="00B51A9D" w:rsidRPr="00046E30" w:rsidRDefault="00B51A9D" w:rsidP="002B144A">
      <w:pPr>
        <w:ind w:firstLine="605"/>
        <w:jc w:val="both"/>
        <w:rPr>
          <w:rFonts w:ascii="Tahoma" w:hAnsi="Tahoma" w:cs="Tahoma"/>
        </w:rPr>
      </w:pPr>
      <w:r>
        <w:rPr>
          <w:rFonts w:ascii="Times New Roman" w:hAnsi="Times New Roman"/>
          <w:b/>
          <w:sz w:val="28"/>
          <w:szCs w:val="28"/>
          <w:u w:val="single"/>
        </w:rPr>
        <w:t>Î</w:t>
      </w:r>
      <w:r w:rsidRPr="00B51A9D">
        <w:rPr>
          <w:rFonts w:ascii="Times New Roman" w:hAnsi="Times New Roman"/>
          <w:b/>
          <w:sz w:val="28"/>
          <w:szCs w:val="28"/>
          <w:u w:val="single"/>
        </w:rPr>
        <w:t>n acest sens</w:t>
      </w:r>
      <w:r>
        <w:rPr>
          <w:rFonts w:ascii="Tahoma" w:hAnsi="Tahoma" w:cs="Tahoma"/>
          <w:lang w:val="en-GB"/>
        </w:rPr>
        <w:t xml:space="preserve"> </w:t>
      </w:r>
      <w:r w:rsidR="002B144A" w:rsidRPr="002B144A">
        <w:rPr>
          <w:rFonts w:ascii="Times New Roman" w:hAnsi="Times New Roman"/>
          <w:b/>
          <w:sz w:val="28"/>
          <w:szCs w:val="28"/>
          <w:u w:val="single"/>
        </w:rPr>
        <w:t>candidata  clas</w:t>
      </w:r>
      <w:r w:rsidR="006B6228">
        <w:rPr>
          <w:rFonts w:ascii="Times New Roman" w:hAnsi="Times New Roman"/>
          <w:b/>
          <w:sz w:val="28"/>
          <w:szCs w:val="28"/>
          <w:u w:val="single"/>
        </w:rPr>
        <w:t>t</w:t>
      </w:r>
      <w:r w:rsidR="002B144A" w:rsidRPr="002B144A">
        <w:rPr>
          <w:rFonts w:ascii="Times New Roman" w:hAnsi="Times New Roman"/>
          <w:b/>
          <w:sz w:val="28"/>
          <w:szCs w:val="28"/>
          <w:u w:val="single"/>
        </w:rPr>
        <w:t xml:space="preserve">ă pe următorul loc , respectiv </w:t>
      </w:r>
      <w:r w:rsidR="002B144A" w:rsidRPr="00B51A9D">
        <w:rPr>
          <w:rFonts w:ascii="Times New Roman" w:hAnsi="Times New Roman"/>
          <w:b/>
          <w:sz w:val="28"/>
          <w:szCs w:val="28"/>
          <w:u w:val="single"/>
        </w:rPr>
        <w:t>DB-SDCA-</w:t>
      </w:r>
      <w:r w:rsidR="002B144A">
        <w:rPr>
          <w:rFonts w:ascii="Times New Roman" w:hAnsi="Times New Roman"/>
          <w:b/>
          <w:sz w:val="28"/>
          <w:szCs w:val="28"/>
          <w:u w:val="single"/>
        </w:rPr>
        <w:t>83</w:t>
      </w:r>
      <w:r w:rsidR="002B144A">
        <w:rPr>
          <w:rFonts w:ascii="Tahoma" w:hAnsi="Tahoma" w:cs="Tahoma"/>
          <w:lang w:val="en-GB"/>
        </w:rPr>
        <w:t xml:space="preserve">  </w:t>
      </w:r>
      <w:r w:rsidR="002B144A" w:rsidRPr="002B144A">
        <w:rPr>
          <w:rFonts w:ascii="Times New Roman" w:hAnsi="Times New Roman"/>
          <w:b/>
          <w:sz w:val="28"/>
          <w:szCs w:val="28"/>
          <w:u w:val="single"/>
        </w:rPr>
        <w:t xml:space="preserve">se va prezenta în data de 27. 12. 2021 </w:t>
      </w:r>
      <w:r w:rsidR="002B144A">
        <w:rPr>
          <w:rFonts w:ascii="Times New Roman" w:hAnsi="Times New Roman"/>
          <w:b/>
          <w:sz w:val="28"/>
          <w:szCs w:val="28"/>
          <w:u w:val="single"/>
        </w:rPr>
        <w:t>ora 1</w:t>
      </w:r>
      <w:r w:rsidR="006B6228">
        <w:rPr>
          <w:rFonts w:ascii="Times New Roman" w:hAnsi="Times New Roman"/>
          <w:b/>
          <w:sz w:val="28"/>
          <w:szCs w:val="28"/>
          <w:u w:val="single"/>
        </w:rPr>
        <w:t>2</w:t>
      </w:r>
      <w:r w:rsidR="002B144A">
        <w:rPr>
          <w:rFonts w:ascii="Times New Roman" w:hAnsi="Times New Roman"/>
          <w:b/>
          <w:sz w:val="28"/>
          <w:szCs w:val="28"/>
          <w:u w:val="single"/>
        </w:rPr>
        <w:t>.00,</w:t>
      </w:r>
      <w:r w:rsidR="002B144A" w:rsidRPr="002B144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B6228">
        <w:rPr>
          <w:rFonts w:ascii="Times New Roman" w:hAnsi="Times New Roman"/>
          <w:b/>
          <w:sz w:val="28"/>
          <w:szCs w:val="28"/>
          <w:u w:val="single"/>
        </w:rPr>
        <w:t xml:space="preserve"> în </w:t>
      </w:r>
      <w:r w:rsidR="006B6228" w:rsidRPr="006B6228">
        <w:rPr>
          <w:rFonts w:ascii="Times New Roman" w:hAnsi="Times New Roman"/>
          <w:b/>
          <w:sz w:val="28"/>
          <w:szCs w:val="28"/>
          <w:u w:val="single"/>
        </w:rPr>
        <w:t>incinta Centrului de Analiza si Prevenire a Criminalitatii Dambovita, situat pe Bulevardul Mircea cel Batran nr.12 (in spatele fostului magazin Muntenia)</w:t>
      </w:r>
      <w:r w:rsidR="006B62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B144A" w:rsidRPr="002B144A">
        <w:rPr>
          <w:rFonts w:ascii="Times New Roman" w:hAnsi="Times New Roman"/>
          <w:b/>
          <w:sz w:val="28"/>
          <w:szCs w:val="28"/>
          <w:u w:val="single"/>
        </w:rPr>
        <w:t>pentru susținerea evaluării psihologice.</w:t>
      </w:r>
      <w:r w:rsidR="002B144A" w:rsidRPr="006B62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B6228">
        <w:rPr>
          <w:rFonts w:ascii="Times New Roman" w:hAnsi="Times New Roman"/>
          <w:b/>
          <w:sz w:val="28"/>
          <w:szCs w:val="28"/>
          <w:u w:val="single"/>
        </w:rPr>
        <w:t>(“</w:t>
      </w:r>
      <w:r w:rsidRPr="002929E9">
        <w:rPr>
          <w:rFonts w:ascii="Tahoma" w:hAnsi="Tahoma" w:cs="Tahoma"/>
        </w:rPr>
        <w:t>După afişarea</w:t>
      </w:r>
      <w:r w:rsidRPr="00046E30">
        <w:rPr>
          <w:rFonts w:ascii="Tahoma" w:hAnsi="Tahoma" w:cs="Tahoma"/>
        </w:rPr>
        <w:t>/postarea tabelului cu rezultatele finale, candidatul declarat «admis» la concursul pentru ocuparea postului vacant prin încadrare directă susţine examinarea medicală şi evaluarea psihologică. În situaţia constată</w:t>
      </w:r>
      <w:bookmarkStart w:id="0" w:name="_GoBack"/>
      <w:bookmarkEnd w:id="0"/>
      <w:r w:rsidRPr="00046E30">
        <w:rPr>
          <w:rFonts w:ascii="Tahoma" w:hAnsi="Tahoma" w:cs="Tahoma"/>
        </w:rPr>
        <w:t>rii inaptitudinii medicale sau psihologice, se aplică în mod corespunzător prevederile art. 57^1 alin. (5) din OMAI nr. 140/2016, respectiv în cazul neîndeplinirii uneia dintre aceste condiții, oferta de ocupare a postului se face candidatului clasat pe următorul loc, în ordinea descrescătoare a notelor obținute</w:t>
      </w:r>
      <w:r>
        <w:rPr>
          <w:rFonts w:ascii="Tahoma" w:hAnsi="Tahoma" w:cs="Tahoma"/>
          <w:lang w:val="en-GB"/>
        </w:rPr>
        <w:t>”)</w:t>
      </w:r>
      <w:r w:rsidRPr="00046E30">
        <w:rPr>
          <w:rFonts w:ascii="Tahoma" w:hAnsi="Tahoma" w:cs="Tahoma"/>
        </w:rPr>
        <w:t>.</w:t>
      </w:r>
    </w:p>
    <w:p w:rsidR="00B51A9D" w:rsidRDefault="00B51A9D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51A9D" w:rsidRDefault="00B51A9D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51A9D" w:rsidRPr="008B52A9" w:rsidRDefault="00B51A9D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3200D" w:rsidRDefault="00B51A9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SECRETARUL </w:t>
      </w:r>
      <w:r w:rsidRPr="008D007A">
        <w:rPr>
          <w:rFonts w:ascii="Times New Roman" w:hAnsi="Times New Roman"/>
          <w:b/>
          <w:sz w:val="24"/>
          <w:szCs w:val="24"/>
        </w:rPr>
        <w:t>COMISI</w:t>
      </w:r>
      <w:r>
        <w:rPr>
          <w:rFonts w:ascii="Times New Roman" w:hAnsi="Times New Roman"/>
          <w:b/>
          <w:sz w:val="24"/>
          <w:szCs w:val="24"/>
        </w:rPr>
        <w:t>EI</w:t>
      </w:r>
      <w:r w:rsidRPr="008D007A">
        <w:rPr>
          <w:rFonts w:ascii="Times New Roman" w:hAnsi="Times New Roman"/>
          <w:b/>
          <w:sz w:val="24"/>
          <w:szCs w:val="24"/>
        </w:rPr>
        <w:t xml:space="preserve"> 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sectPr w:rsidR="008D007A" w:rsidSect="007E0C03">
      <w:footerReference w:type="default" r:id="rId9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4A" w:rsidRDefault="001E324A" w:rsidP="00B7728A">
      <w:r>
        <w:separator/>
      </w:r>
    </w:p>
  </w:endnote>
  <w:endnote w:type="continuationSeparator" w:id="0">
    <w:p w:rsidR="001E324A" w:rsidRDefault="001E324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4A" w:rsidRDefault="001E324A" w:rsidP="00B7728A">
      <w:r>
        <w:separator/>
      </w:r>
    </w:p>
  </w:footnote>
  <w:footnote w:type="continuationSeparator" w:id="0">
    <w:p w:rsidR="001E324A" w:rsidRDefault="001E324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E324A"/>
    <w:rsid w:val="001F1F2C"/>
    <w:rsid w:val="00274533"/>
    <w:rsid w:val="002929E9"/>
    <w:rsid w:val="002A2729"/>
    <w:rsid w:val="002B144A"/>
    <w:rsid w:val="002C674A"/>
    <w:rsid w:val="002F4B41"/>
    <w:rsid w:val="0033200D"/>
    <w:rsid w:val="00360E37"/>
    <w:rsid w:val="003A6C8D"/>
    <w:rsid w:val="003C3E9A"/>
    <w:rsid w:val="003C6069"/>
    <w:rsid w:val="0042003A"/>
    <w:rsid w:val="004938D2"/>
    <w:rsid w:val="004A72E9"/>
    <w:rsid w:val="004A7B3D"/>
    <w:rsid w:val="004F55D9"/>
    <w:rsid w:val="005149CE"/>
    <w:rsid w:val="005D5911"/>
    <w:rsid w:val="00656183"/>
    <w:rsid w:val="006B6228"/>
    <w:rsid w:val="006C66BD"/>
    <w:rsid w:val="006F5488"/>
    <w:rsid w:val="0070696D"/>
    <w:rsid w:val="00730C99"/>
    <w:rsid w:val="00742DEA"/>
    <w:rsid w:val="007A5E76"/>
    <w:rsid w:val="007E0C03"/>
    <w:rsid w:val="00860E7D"/>
    <w:rsid w:val="008815ED"/>
    <w:rsid w:val="008A45CD"/>
    <w:rsid w:val="008B21DA"/>
    <w:rsid w:val="008B49F3"/>
    <w:rsid w:val="008B52A9"/>
    <w:rsid w:val="008D007A"/>
    <w:rsid w:val="00980ECD"/>
    <w:rsid w:val="009B1D90"/>
    <w:rsid w:val="009B7C6A"/>
    <w:rsid w:val="00A21299"/>
    <w:rsid w:val="00A754DD"/>
    <w:rsid w:val="00B30418"/>
    <w:rsid w:val="00B51925"/>
    <w:rsid w:val="00B51A9D"/>
    <w:rsid w:val="00B55785"/>
    <w:rsid w:val="00B7728A"/>
    <w:rsid w:val="00B902F3"/>
    <w:rsid w:val="00BA0519"/>
    <w:rsid w:val="00C47576"/>
    <w:rsid w:val="00C6404E"/>
    <w:rsid w:val="00C9371C"/>
    <w:rsid w:val="00CA34E2"/>
    <w:rsid w:val="00CF3BDD"/>
    <w:rsid w:val="00D35506"/>
    <w:rsid w:val="00D714A8"/>
    <w:rsid w:val="00D7450F"/>
    <w:rsid w:val="00E01D88"/>
    <w:rsid w:val="00E47D2F"/>
    <w:rsid w:val="00E54976"/>
    <w:rsid w:val="00E75F48"/>
    <w:rsid w:val="00E86F99"/>
    <w:rsid w:val="00EA09CE"/>
    <w:rsid w:val="00F1141E"/>
    <w:rsid w:val="00F1796B"/>
    <w:rsid w:val="00F5066E"/>
    <w:rsid w:val="00F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12</cp:revision>
  <cp:lastPrinted>2021-12-22T09:30:00Z</cp:lastPrinted>
  <dcterms:created xsi:type="dcterms:W3CDTF">2021-10-26T08:49:00Z</dcterms:created>
  <dcterms:modified xsi:type="dcterms:W3CDTF">2021-12-22T10:26:00Z</dcterms:modified>
</cp:coreProperties>
</file>