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FB" w:rsidRDefault="00B05AFB" w:rsidP="00FE4C5F">
      <w:pPr>
        <w:rPr>
          <w:sz w:val="28"/>
          <w:szCs w:val="28"/>
        </w:rPr>
      </w:pPr>
    </w:p>
    <w:p w:rsidR="00FE4C5F" w:rsidRPr="000A7FA2" w:rsidRDefault="00FE4C5F" w:rsidP="00FE4C5F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FE4C5F" w:rsidRPr="000A7FA2" w:rsidRDefault="00FE4C5F" w:rsidP="00FE4C5F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FE4C5F" w:rsidRPr="000A7FA2" w:rsidRDefault="00FE4C5F" w:rsidP="00FE4C5F">
      <w:r w:rsidRPr="000A7FA2">
        <w:t xml:space="preserve">                                       </w:t>
      </w:r>
      <w:r w:rsidRPr="000A7FA2">
        <w:rPr>
          <w:noProof/>
          <w:lang w:val="en-GB" w:eastAsia="en-GB"/>
        </w:rPr>
        <w:drawing>
          <wp:inline distT="0" distB="0" distL="0" distR="0" wp14:anchorId="0CD5F814" wp14:editId="079ADF47">
            <wp:extent cx="495300" cy="504825"/>
            <wp:effectExtent l="0" t="0" r="0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 </w:t>
      </w:r>
      <w:r w:rsidR="00094535">
        <w:t>_</w:t>
      </w:r>
      <w:r w:rsidR="00FC282F">
        <w:t>81120</w:t>
      </w:r>
      <w:r w:rsidRPr="000A7FA2">
        <w:t xml:space="preserve"> din </w:t>
      </w:r>
      <w:r w:rsidR="00B00804">
        <w:t>1</w:t>
      </w:r>
      <w:r w:rsidR="00094535">
        <w:t>7</w:t>
      </w:r>
      <w:r w:rsidRPr="000A7FA2">
        <w:t>.</w:t>
      </w:r>
      <w:r w:rsidR="00094535">
        <w:t>03</w:t>
      </w:r>
      <w:r w:rsidRPr="000A7FA2">
        <w:t>.20</w:t>
      </w:r>
      <w:r>
        <w:t>2</w:t>
      </w:r>
      <w:r w:rsidR="00094535">
        <w:t>2</w:t>
      </w:r>
      <w:r w:rsidRPr="000A7FA2">
        <w:t xml:space="preserve">      INSPECTORATUL DE  POLIŢIE  JUDEŢEAN</w:t>
      </w:r>
    </w:p>
    <w:p w:rsidR="00FE4C5F" w:rsidRPr="000A7FA2" w:rsidRDefault="00FE4C5F" w:rsidP="00FE4C5F">
      <w:r w:rsidRPr="000A7FA2">
        <w:t xml:space="preserve">                             DAMBOVITA            </w:t>
      </w:r>
    </w:p>
    <w:p w:rsidR="00FE4C5F" w:rsidRPr="000A7FA2" w:rsidRDefault="00FE4C5F" w:rsidP="00FE4C5F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FE4C5F" w:rsidRPr="000A7FA2" w:rsidRDefault="00FE4C5F" w:rsidP="00FE4C5F">
      <w:pPr>
        <w:ind w:left="4320" w:firstLine="720"/>
        <w:jc w:val="center"/>
      </w:pPr>
      <w:r w:rsidRPr="000A7FA2">
        <w:t xml:space="preserve">       A P R O B</w:t>
      </w:r>
    </w:p>
    <w:p w:rsidR="00FE4C5F" w:rsidRPr="000A7FA2" w:rsidRDefault="00FE4C5F" w:rsidP="00FE4C5F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FE4C5F" w:rsidRPr="001846C3" w:rsidRDefault="00FE4C5F" w:rsidP="00FE4C5F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FE4C5F" w:rsidRPr="001846C3" w:rsidRDefault="00FE4C5F" w:rsidP="00FE4C5F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FE4C5F" w:rsidRPr="001846C3" w:rsidRDefault="00FE4C5F" w:rsidP="00FE4C5F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FE4C5F" w:rsidRPr="0052147C" w:rsidRDefault="00FE4C5F" w:rsidP="00FE4C5F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  <w:bookmarkStart w:id="0" w:name="_GoBack"/>
      <w:bookmarkEnd w:id="0"/>
    </w:p>
    <w:p w:rsidR="00FE4C5F" w:rsidRPr="000A7FA2" w:rsidRDefault="00FE4C5F" w:rsidP="00FE4C5F">
      <w:pPr>
        <w:ind w:left="2832" w:firstLine="708"/>
        <w:jc w:val="center"/>
        <w:rPr>
          <w:b/>
          <w:i/>
          <w:color w:val="FF0000"/>
          <w:sz w:val="28"/>
          <w:szCs w:val="28"/>
        </w:rPr>
      </w:pPr>
    </w:p>
    <w:p w:rsidR="00FE4C5F" w:rsidRPr="000A7FA2" w:rsidRDefault="00FE4C5F" w:rsidP="00FE4C5F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FE4C5F" w:rsidRPr="000A7FA2" w:rsidRDefault="00FE4C5F" w:rsidP="00FE4C5F">
      <w:pPr>
        <w:spacing w:line="276" w:lineRule="auto"/>
        <w:jc w:val="both"/>
        <w:rPr>
          <w:sz w:val="28"/>
          <w:szCs w:val="28"/>
        </w:rPr>
      </w:pPr>
    </w:p>
    <w:p w:rsidR="00B00804" w:rsidRPr="000A7FA2" w:rsidRDefault="00B00804" w:rsidP="00B00804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 w:rsidR="00094535">
        <w:rPr>
          <w:sz w:val="28"/>
          <w:szCs w:val="28"/>
        </w:rPr>
        <w:t>80284</w:t>
      </w:r>
      <w:r w:rsidR="00D4123D" w:rsidRPr="000A7FA2">
        <w:rPr>
          <w:sz w:val="28"/>
          <w:szCs w:val="28"/>
        </w:rPr>
        <w:t xml:space="preserve"> </w:t>
      </w:r>
      <w:r w:rsidR="00D4123D" w:rsidRPr="000A7FA2">
        <w:rPr>
          <w:sz w:val="28"/>
          <w:szCs w:val="28"/>
          <w:lang w:val="pt-PT"/>
        </w:rPr>
        <w:t xml:space="preserve">din </w:t>
      </w:r>
      <w:r w:rsidR="00094535">
        <w:rPr>
          <w:sz w:val="28"/>
          <w:szCs w:val="28"/>
          <w:lang w:val="pt-PT"/>
        </w:rPr>
        <w:t>2</w:t>
      </w:r>
      <w:r w:rsidR="00D4123D">
        <w:rPr>
          <w:sz w:val="28"/>
          <w:szCs w:val="28"/>
          <w:lang w:val="pt-PT"/>
        </w:rPr>
        <w:t>5</w:t>
      </w:r>
      <w:r w:rsidR="00D4123D" w:rsidRPr="000A7FA2">
        <w:rPr>
          <w:sz w:val="28"/>
          <w:szCs w:val="28"/>
          <w:lang w:val="pt-PT"/>
        </w:rPr>
        <w:t>.0</w:t>
      </w:r>
      <w:r w:rsidR="00094535">
        <w:rPr>
          <w:sz w:val="28"/>
          <w:szCs w:val="28"/>
          <w:lang w:val="pt-PT"/>
        </w:rPr>
        <w:t>1</w:t>
      </w:r>
      <w:r w:rsidR="00D4123D" w:rsidRPr="000A7FA2">
        <w:rPr>
          <w:sz w:val="28"/>
          <w:szCs w:val="28"/>
          <w:lang w:val="pt-PT"/>
        </w:rPr>
        <w:t>.20</w:t>
      </w:r>
      <w:r w:rsidR="00D4123D">
        <w:rPr>
          <w:sz w:val="28"/>
          <w:szCs w:val="28"/>
          <w:lang w:val="pt-PT"/>
        </w:rPr>
        <w:t>2</w:t>
      </w:r>
      <w:r w:rsidR="00094535">
        <w:rPr>
          <w:sz w:val="28"/>
          <w:szCs w:val="28"/>
          <w:lang w:val="pt-PT"/>
        </w:rPr>
        <w:t>2</w:t>
      </w:r>
      <w:r w:rsidRPr="000A7FA2">
        <w:rPr>
          <w:sz w:val="28"/>
          <w:szCs w:val="28"/>
        </w:rPr>
        <w:t xml:space="preserve">, cu data prezentului anunț, se publică rezultatul examenului sustinut  pentru ocuparea funcției vacante de </w:t>
      </w:r>
      <w:r w:rsidRPr="001F1367">
        <w:rPr>
          <w:b/>
          <w:i/>
          <w:sz w:val="28"/>
          <w:szCs w:val="28"/>
        </w:rPr>
        <w:t>Șef grupă la Serviciul Acțiuni Speciale</w:t>
      </w:r>
      <w:r w:rsidRPr="00245B47">
        <w:rPr>
          <w:sz w:val="28"/>
          <w:szCs w:val="28"/>
        </w:rPr>
        <w:t xml:space="preserve">, poziţia </w:t>
      </w:r>
      <w:r>
        <w:rPr>
          <w:sz w:val="28"/>
          <w:szCs w:val="28"/>
        </w:rPr>
        <w:t>1</w:t>
      </w:r>
      <w:r w:rsidR="00094535">
        <w:rPr>
          <w:sz w:val="28"/>
          <w:szCs w:val="28"/>
        </w:rPr>
        <w:t>91</w:t>
      </w:r>
      <w:r>
        <w:rPr>
          <w:sz w:val="28"/>
          <w:szCs w:val="28"/>
        </w:rPr>
        <w:t xml:space="preserve"> </w:t>
      </w:r>
      <w:r w:rsidRPr="00245B47">
        <w:rPr>
          <w:sz w:val="28"/>
          <w:szCs w:val="28"/>
        </w:rPr>
        <w:t xml:space="preserve">din Statul de organizare al </w:t>
      </w:r>
      <w:r w:rsidRPr="000A7FA2">
        <w:rPr>
          <w:sz w:val="28"/>
          <w:szCs w:val="28"/>
        </w:rPr>
        <w:t>I.P.J. Dâmbovița, astfel:</w:t>
      </w:r>
    </w:p>
    <w:p w:rsidR="00FE4C5F" w:rsidRPr="000A7FA2" w:rsidRDefault="00FE4C5F" w:rsidP="00FE4C5F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FE4C5F" w:rsidRPr="000A7FA2" w:rsidTr="00A06DAB">
        <w:tc>
          <w:tcPr>
            <w:tcW w:w="675" w:type="dxa"/>
            <w:vAlign w:val="center"/>
          </w:tcPr>
          <w:p w:rsidR="00FE4C5F" w:rsidRPr="000A7FA2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FE4C5F" w:rsidRPr="000A7FA2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Grad, nume si prenume</w:t>
            </w:r>
          </w:p>
        </w:tc>
        <w:tc>
          <w:tcPr>
            <w:tcW w:w="1464" w:type="dxa"/>
            <w:vAlign w:val="center"/>
          </w:tcPr>
          <w:p w:rsidR="00FE4C5F" w:rsidRPr="000A7FA2" w:rsidRDefault="00FE4C5F" w:rsidP="00FC282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Noa</w:t>
            </w:r>
          </w:p>
        </w:tc>
        <w:tc>
          <w:tcPr>
            <w:tcW w:w="1938" w:type="dxa"/>
            <w:vAlign w:val="center"/>
          </w:tcPr>
          <w:p w:rsidR="00FE4C5F" w:rsidRPr="000A7FA2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FE4C5F" w:rsidRPr="000A7FA2" w:rsidTr="00351BA5">
        <w:tc>
          <w:tcPr>
            <w:tcW w:w="675" w:type="dxa"/>
            <w:vAlign w:val="center"/>
          </w:tcPr>
          <w:p w:rsidR="00FE4C5F" w:rsidRPr="000A7FA2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  <w:vAlign w:val="center"/>
          </w:tcPr>
          <w:p w:rsidR="00FE4C5F" w:rsidRPr="0042228A" w:rsidRDefault="00FE4C5F" w:rsidP="00094535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DB-</w:t>
            </w:r>
            <w:r w:rsidR="00094535">
              <w:rPr>
                <w:sz w:val="28"/>
                <w:szCs w:val="28"/>
              </w:rPr>
              <w:t>SAS</w:t>
            </w:r>
            <w:r>
              <w:rPr>
                <w:sz w:val="28"/>
                <w:szCs w:val="28"/>
              </w:rPr>
              <w:t>-0</w:t>
            </w:r>
            <w:r w:rsidR="00094535">
              <w:rPr>
                <w:sz w:val="28"/>
                <w:szCs w:val="28"/>
              </w:rPr>
              <w:t>9</w:t>
            </w:r>
          </w:p>
        </w:tc>
        <w:tc>
          <w:tcPr>
            <w:tcW w:w="1464" w:type="dxa"/>
            <w:vAlign w:val="center"/>
          </w:tcPr>
          <w:p w:rsidR="00FE4C5F" w:rsidRPr="0025638F" w:rsidRDefault="00FC282F" w:rsidP="00E007D7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8,36</w:t>
            </w:r>
          </w:p>
        </w:tc>
        <w:tc>
          <w:tcPr>
            <w:tcW w:w="1938" w:type="dxa"/>
            <w:vAlign w:val="center"/>
          </w:tcPr>
          <w:p w:rsidR="00FE4C5F" w:rsidRPr="00EB2F02" w:rsidRDefault="00FE4C5F" w:rsidP="00A06DAB">
            <w:pPr>
              <w:pStyle w:val="BodyText"/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</w:tbl>
    <w:p w:rsidR="00FE4C5F" w:rsidRPr="000A7FA2" w:rsidRDefault="00FE4C5F" w:rsidP="00FE4C5F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FE4C5F" w:rsidRPr="001846C3" w:rsidRDefault="00FE4C5F" w:rsidP="00FE4C5F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>PREŞEDINTELE COMISIEI DE EXAMEN</w:t>
      </w:r>
    </w:p>
    <w:p w:rsidR="00AC3EE1" w:rsidRPr="000A7FA2" w:rsidRDefault="00B00804" w:rsidP="00AC3EE1">
      <w:pPr>
        <w:pStyle w:val="BodyText"/>
        <w:spacing w:after="0"/>
        <w:ind w:left="2161" w:hanging="187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A7FA2">
        <w:rPr>
          <w:sz w:val="28"/>
          <w:szCs w:val="28"/>
        </w:rPr>
        <w:t xml:space="preserve">Comisar </w:t>
      </w:r>
      <w:r>
        <w:rPr>
          <w:sz w:val="28"/>
          <w:szCs w:val="28"/>
        </w:rPr>
        <w:t xml:space="preserve">șef </w:t>
      </w:r>
      <w:r w:rsidR="00AC3EE1" w:rsidRPr="000A7FA2">
        <w:rPr>
          <w:sz w:val="28"/>
          <w:szCs w:val="28"/>
        </w:rPr>
        <w:t xml:space="preserve">de poliție </w:t>
      </w:r>
    </w:p>
    <w:p w:rsidR="00AC3EE1" w:rsidRDefault="00AC3EE1" w:rsidP="00AC3EE1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</w:t>
      </w:r>
    </w:p>
    <w:p w:rsidR="00FE4C5F" w:rsidRPr="000A7FA2" w:rsidRDefault="00FE4C5F" w:rsidP="00FE4C5F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      </w:t>
      </w:r>
    </w:p>
    <w:p w:rsidR="00FE4C5F" w:rsidRPr="000A7FA2" w:rsidRDefault="00FE4C5F" w:rsidP="00FE4C5F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SECRETARUL COMISIEI                                                                           </w:t>
      </w:r>
    </w:p>
    <w:p w:rsidR="00FE4C5F" w:rsidRPr="000A7FA2" w:rsidRDefault="00FE4C5F" w:rsidP="00FE4C5F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Comisar șef de poliție </w:t>
      </w:r>
    </w:p>
    <w:p w:rsidR="00FE4C5F" w:rsidRPr="003F42A8" w:rsidRDefault="00FE4C5F" w:rsidP="00FE4C5F">
      <w:pPr>
        <w:rPr>
          <w:sz w:val="28"/>
          <w:szCs w:val="28"/>
          <w:lang w:val="en-GB"/>
        </w:rPr>
      </w:pPr>
    </w:p>
    <w:p w:rsidR="003246EA" w:rsidRDefault="003246EA" w:rsidP="00FE4C5F">
      <w:pPr>
        <w:rPr>
          <w:sz w:val="28"/>
          <w:szCs w:val="28"/>
        </w:rPr>
      </w:pPr>
    </w:p>
    <w:p w:rsidR="003246EA" w:rsidRDefault="003246EA" w:rsidP="00FE4C5F">
      <w:pPr>
        <w:rPr>
          <w:sz w:val="28"/>
          <w:szCs w:val="28"/>
        </w:rPr>
      </w:pPr>
    </w:p>
    <w:p w:rsidR="00530E71" w:rsidRPr="000A7FA2" w:rsidRDefault="00FE4C5F" w:rsidP="00FE4C5F">
      <w:pPr>
        <w:rPr>
          <w:sz w:val="28"/>
          <w:szCs w:val="28"/>
        </w:rPr>
      </w:pPr>
      <w:r>
        <w:rPr>
          <w:sz w:val="28"/>
          <w:szCs w:val="28"/>
        </w:rPr>
        <w:t xml:space="preserve">Documentul postat la ora </w:t>
      </w:r>
      <w:r w:rsidR="00B05AFB">
        <w:rPr>
          <w:sz w:val="28"/>
          <w:szCs w:val="28"/>
        </w:rPr>
        <w:t>__</w:t>
      </w:r>
    </w:p>
    <w:sectPr w:rsidR="00530E71" w:rsidRPr="000A7FA2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94535"/>
    <w:rsid w:val="000A7FA2"/>
    <w:rsid w:val="001846C3"/>
    <w:rsid w:val="00235B4A"/>
    <w:rsid w:val="0025638F"/>
    <w:rsid w:val="00315D65"/>
    <w:rsid w:val="00317E45"/>
    <w:rsid w:val="003246EA"/>
    <w:rsid w:val="003F42A8"/>
    <w:rsid w:val="00433FB6"/>
    <w:rsid w:val="0048352B"/>
    <w:rsid w:val="0052147C"/>
    <w:rsid w:val="00530E71"/>
    <w:rsid w:val="00611FBF"/>
    <w:rsid w:val="006C652E"/>
    <w:rsid w:val="00754567"/>
    <w:rsid w:val="00764A57"/>
    <w:rsid w:val="008519A0"/>
    <w:rsid w:val="00890B1F"/>
    <w:rsid w:val="009D1FE1"/>
    <w:rsid w:val="00AC3EE1"/>
    <w:rsid w:val="00AD7407"/>
    <w:rsid w:val="00B00804"/>
    <w:rsid w:val="00B05AFB"/>
    <w:rsid w:val="00BA3B5A"/>
    <w:rsid w:val="00BA5F08"/>
    <w:rsid w:val="00C100A6"/>
    <w:rsid w:val="00C12489"/>
    <w:rsid w:val="00C17FD4"/>
    <w:rsid w:val="00C32937"/>
    <w:rsid w:val="00C54C89"/>
    <w:rsid w:val="00C77D72"/>
    <w:rsid w:val="00D06D1F"/>
    <w:rsid w:val="00D4123D"/>
    <w:rsid w:val="00E007D7"/>
    <w:rsid w:val="00E355B6"/>
    <w:rsid w:val="00EB2F02"/>
    <w:rsid w:val="00F5145C"/>
    <w:rsid w:val="00FC282F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paun laurentiu DB</cp:lastModifiedBy>
  <cp:revision>33</cp:revision>
  <cp:lastPrinted>2021-09-27T09:54:00Z</cp:lastPrinted>
  <dcterms:created xsi:type="dcterms:W3CDTF">2017-04-14T05:26:00Z</dcterms:created>
  <dcterms:modified xsi:type="dcterms:W3CDTF">2022-03-17T12:09:00Z</dcterms:modified>
</cp:coreProperties>
</file>