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D94CC3" w:rsidRPr="006D60C9" w:rsidTr="007C0CB0">
        <w:trPr>
          <w:trHeight w:val="1064"/>
          <w:jc w:val="center"/>
        </w:trPr>
        <w:tc>
          <w:tcPr>
            <w:tcW w:w="5495" w:type="dxa"/>
            <w:hideMark/>
          </w:tcPr>
          <w:p w:rsidR="00D94CC3" w:rsidRPr="006D60C9" w:rsidRDefault="00D94CC3" w:rsidP="007C0CB0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D94CC3" w:rsidRPr="006D60C9" w:rsidRDefault="00D94CC3" w:rsidP="007C0CB0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D94CC3" w:rsidRPr="006D60C9" w:rsidRDefault="00D94CC3" w:rsidP="007C0CB0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D94CC3" w:rsidRPr="006D60C9" w:rsidRDefault="00D94CC3" w:rsidP="007C0CB0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D94CC3" w:rsidRPr="006D60C9" w:rsidRDefault="00D94CC3" w:rsidP="007C0CB0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D94CC3" w:rsidRPr="006D60C9" w:rsidRDefault="00D94CC3" w:rsidP="007C0CB0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D94CC3" w:rsidRPr="00587C7E" w:rsidRDefault="00D94CC3" w:rsidP="007C0CB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de concurs nr.</w:t>
            </w:r>
            <w:r>
              <w:rPr>
                <w:sz w:val="20"/>
                <w:szCs w:val="28"/>
              </w:rPr>
              <w:t xml:space="preserve"> 98930 </w:t>
            </w:r>
            <w:r w:rsidRPr="00A2676B">
              <w:rPr>
                <w:sz w:val="20"/>
                <w:szCs w:val="28"/>
              </w:rPr>
              <w:t xml:space="preserve">din </w:t>
            </w:r>
            <w:r>
              <w:rPr>
                <w:sz w:val="20"/>
                <w:szCs w:val="28"/>
              </w:rPr>
              <w:t>31.01.2023</w:t>
            </w:r>
          </w:p>
        </w:tc>
      </w:tr>
    </w:tbl>
    <w:p w:rsidR="00D94CC3" w:rsidRPr="006D60C9" w:rsidRDefault="00D94CC3" w:rsidP="00D94CC3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6D60C9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       PREŞEDINTELE COMISIEI DE CONCURS/EXAMEN</w:t>
      </w:r>
    </w:p>
    <w:p w:rsidR="00D94CC3" w:rsidRDefault="00D94CC3" w:rsidP="00D94CC3">
      <w:pPr>
        <w:spacing w:line="276" w:lineRule="auto"/>
        <w:jc w:val="center"/>
        <w:rPr>
          <w:rFonts w:eastAsia="Times New Roman"/>
          <w:i/>
          <w:sz w:val="18"/>
          <w:szCs w:val="18"/>
          <w:lang w:eastAsia="ro-RO"/>
        </w:rPr>
      </w:pPr>
      <w:r w:rsidRPr="006D60C9">
        <w:rPr>
          <w:rFonts w:eastAsia="Times New Roman"/>
          <w:i/>
          <w:sz w:val="18"/>
          <w:szCs w:val="18"/>
          <w:lang w:eastAsia="ro-RO"/>
        </w:rPr>
        <w:t xml:space="preserve">                  </w:t>
      </w:r>
    </w:p>
    <w:p w:rsidR="00D94CC3" w:rsidRPr="006D60C9" w:rsidRDefault="00D94CC3" w:rsidP="00D94CC3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bookmarkStart w:id="0" w:name="_GoBack"/>
      <w:bookmarkEnd w:id="0"/>
      <w:r w:rsidRPr="006D60C9">
        <w:rPr>
          <w:rFonts w:eastAsia="Times New Roman"/>
          <w:i/>
          <w:sz w:val="18"/>
          <w:szCs w:val="18"/>
          <w:lang w:eastAsia="ro-RO"/>
        </w:rPr>
        <w:t xml:space="preserve">                                                                                        </w:t>
      </w:r>
    </w:p>
    <w:p w:rsidR="00D94CC3" w:rsidRPr="006D60C9" w:rsidRDefault="00D94CC3" w:rsidP="00D94CC3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b/>
          <w:sz w:val="18"/>
          <w:szCs w:val="18"/>
          <w:lang w:eastAsia="ro-RO"/>
        </w:rPr>
        <w:t>CALENDARUL</w:t>
      </w:r>
    </w:p>
    <w:p w:rsidR="00D94CC3" w:rsidRDefault="00D94CC3" w:rsidP="00D94CC3">
      <w:pPr>
        <w:jc w:val="center"/>
        <w:rPr>
          <w:rFonts w:eastAsia="Times New Roman"/>
          <w:b/>
          <w:sz w:val="18"/>
          <w:szCs w:val="18"/>
          <w:lang w:eastAsia="ro-RO"/>
        </w:rPr>
      </w:pPr>
      <w:proofErr w:type="spellStart"/>
      <w:r w:rsidRPr="006D60C9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6D60C9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vacante de 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sz w:val="20"/>
          <w:szCs w:val="20"/>
          <w:lang w:eastAsia="ro-RO"/>
        </w:rPr>
        <w:t>Sef</w:t>
      </w:r>
      <w:proofErr w:type="spellEnd"/>
      <w:r w:rsidRPr="006D60C9">
        <w:rPr>
          <w:rFonts w:eastAsia="Times New Roman"/>
          <w:sz w:val="20"/>
          <w:szCs w:val="20"/>
          <w:lang w:eastAsia="ro-RO"/>
        </w:rPr>
        <w:t xml:space="preserve"> Post Politie la Postul de Politie Comunal </w:t>
      </w:r>
      <w:proofErr w:type="spellStart"/>
      <w:r>
        <w:rPr>
          <w:rFonts w:eastAsia="Times New Roman"/>
          <w:sz w:val="20"/>
          <w:szCs w:val="20"/>
          <w:lang w:eastAsia="ro-RO"/>
        </w:rPr>
        <w:t>Baleni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din cadrul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 Inspectoratului de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Poliţie</w:t>
      </w:r>
      <w:proofErr w:type="spellEnd"/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Judeţean</w:t>
      </w:r>
      <w:proofErr w:type="spellEnd"/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Dâmboviţa</w:t>
      </w:r>
      <w:proofErr w:type="spellEnd"/>
    </w:p>
    <w:p w:rsidR="00D94CC3" w:rsidRPr="006D60C9" w:rsidRDefault="00D94CC3" w:rsidP="00D94CC3">
      <w:pPr>
        <w:jc w:val="center"/>
        <w:rPr>
          <w:rFonts w:eastAsia="Times New Roman"/>
          <w:b/>
          <w:sz w:val="18"/>
          <w:szCs w:val="18"/>
          <w:lang w:eastAsia="ro-RO"/>
        </w:rPr>
      </w:pPr>
    </w:p>
    <w:p w:rsidR="00D94CC3" w:rsidRPr="003535EC" w:rsidRDefault="00D94CC3" w:rsidP="00D94CC3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612"/>
        <w:gridCol w:w="1949"/>
        <w:gridCol w:w="2153"/>
      </w:tblGrid>
      <w:tr w:rsidR="00D94CC3" w:rsidTr="007C0C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Default="00D94CC3" w:rsidP="007C0CB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Nr.</w:t>
            </w:r>
          </w:p>
          <w:p w:rsidR="00D94CC3" w:rsidRDefault="00D94CC3" w:rsidP="007C0CB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Crt.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Default="00D94CC3" w:rsidP="007C0CB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Activitatea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Default="00D94CC3" w:rsidP="007C0CB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Răspunde/ Efectuează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Default="00D94CC3" w:rsidP="007C0CB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Termen</w:t>
            </w:r>
          </w:p>
        </w:tc>
      </w:tr>
      <w:tr w:rsidR="00D94CC3" w:rsidTr="007C0C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C3" w:rsidRDefault="00D94CC3" w:rsidP="007C0CB0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 xml:space="preserve">Depunerea rapoartelor de înscriere la concurs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şi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a dosarelor în volum complet de către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candidaţi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>;</w:t>
            </w:r>
          </w:p>
          <w:p w:rsidR="00D94CC3" w:rsidRPr="00D94CC3" w:rsidRDefault="00D94CC3" w:rsidP="007C0CB0">
            <w:pPr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 xml:space="preserve">Înregistrarea rapoartelor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şi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verificarea sumară a îndeplinirii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condiţiilor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de participare la concurs.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>17.02.2023, ora 14.00</w:t>
            </w:r>
          </w:p>
        </w:tc>
      </w:tr>
      <w:tr w:rsidR="00D94CC3" w:rsidTr="007C0C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C3" w:rsidRDefault="00D94CC3" w:rsidP="007C0CB0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 xml:space="preserve">Programarea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candidaţilor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la testarea psihologică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>Secretarul comisiei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>După comunicarea datei de către Centrul de Psihosociologie al M.A.I.</w:t>
            </w:r>
          </w:p>
        </w:tc>
      </w:tr>
      <w:tr w:rsidR="00D94CC3" w:rsidTr="007C0C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C3" w:rsidRDefault="00D94CC3" w:rsidP="007C0CB0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 xml:space="preserve">Analiza dosarelor de recrutare depuse de 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candidaţi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de către comisia de concurs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şi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validarea/invalidarea candidaturilor.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sz w:val="22"/>
                <w:szCs w:val="22"/>
              </w:rPr>
              <w:t>Cu cel puțin 5 zile lucrătoare înainte de desfășurarea probei interviu.</w:t>
            </w:r>
          </w:p>
        </w:tc>
      </w:tr>
      <w:tr w:rsidR="00D94CC3" w:rsidTr="007C0C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C3" w:rsidRDefault="00D94CC3" w:rsidP="007C0CB0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D94CC3">
              <w:rPr>
                <w:sz w:val="22"/>
                <w:szCs w:val="22"/>
              </w:rPr>
              <w:t>Afişarea</w:t>
            </w:r>
            <w:proofErr w:type="spellEnd"/>
            <w:r w:rsidRPr="00D94CC3">
              <w:rPr>
                <w:sz w:val="22"/>
                <w:szCs w:val="22"/>
              </w:rPr>
              <w:t xml:space="preserve"> listei </w:t>
            </w:r>
            <w:proofErr w:type="spellStart"/>
            <w:r w:rsidRPr="00D94CC3">
              <w:rPr>
                <w:sz w:val="22"/>
                <w:szCs w:val="22"/>
              </w:rPr>
              <w:t>candidaţilor</w:t>
            </w:r>
            <w:proofErr w:type="spellEnd"/>
            <w:r w:rsidRPr="00D94CC3">
              <w:rPr>
                <w:sz w:val="22"/>
                <w:szCs w:val="22"/>
              </w:rPr>
              <w:t xml:space="preserve"> ale căror dosare au fost invalidate.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sz w:val="22"/>
                <w:szCs w:val="22"/>
              </w:rPr>
              <w:t>Cu cel puțin 3 zile lucrătoare înainte de desfășurarea probei interviu.</w:t>
            </w:r>
          </w:p>
        </w:tc>
      </w:tr>
      <w:tr w:rsidR="00D94CC3" w:rsidTr="007C0CB0">
        <w:trPr>
          <w:trHeight w:val="8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C3" w:rsidRDefault="00D94CC3" w:rsidP="007C0CB0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 xml:space="preserve">Elaborarea planului de interviu, a ghidului de interviu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şi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a grilei de interpretare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şi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notare.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>Comisia de concurs</w:t>
            </w:r>
          </w:p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 xml:space="preserve">Cu cel mult 6 ore înainte de data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susţinerii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probei</w:t>
            </w:r>
          </w:p>
        </w:tc>
      </w:tr>
      <w:tr w:rsidR="00D94CC3" w:rsidTr="007C0C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C3" w:rsidRDefault="00D94CC3" w:rsidP="007C0CB0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Desfăşurarea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probei de examen/concurs – interviu pe subiecte profesionale.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>09.03.2023, ora 11.00</w:t>
            </w:r>
          </w:p>
        </w:tc>
      </w:tr>
      <w:tr w:rsidR="00D94CC3" w:rsidTr="007C0C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C3" w:rsidRDefault="00D94CC3" w:rsidP="007C0CB0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Afişarea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rezultatelor după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susţinerea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probei interviu.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>09.03.2023</w:t>
            </w:r>
          </w:p>
        </w:tc>
      </w:tr>
      <w:tr w:rsidR="00D94CC3" w:rsidTr="007C0C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C3" w:rsidRDefault="00D94CC3" w:rsidP="007C0CB0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 xml:space="preserve">Primirea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contestaţiilor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şi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prezentarea acestora comisiei de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soluţionare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a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contestaţiilor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 xml:space="preserve">În 24 de ore de la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afişarea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rezultatelor</w:t>
            </w:r>
          </w:p>
        </w:tc>
      </w:tr>
      <w:tr w:rsidR="00D94CC3" w:rsidTr="007C0C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C3" w:rsidRDefault="00D94CC3" w:rsidP="007C0CB0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Soluţionarea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contestaţiilor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.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 xml:space="preserve">Comisia de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soluţionare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a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contestaţiilor</w:t>
            </w:r>
            <w:proofErr w:type="spellEnd"/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 xml:space="preserve">În maxim două zile lucrătoare  de la expirarea termenului de  depunere </w:t>
            </w:r>
          </w:p>
        </w:tc>
      </w:tr>
      <w:tr w:rsidR="00D94CC3" w:rsidTr="007C0C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C3" w:rsidRDefault="00D94CC3" w:rsidP="007C0CB0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Afişarea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rezultatelor  finale (după încheierea perioadei de depunere/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soluţionare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a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contestaţiilor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>).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94CC3">
              <w:rPr>
                <w:rFonts w:eastAsia="Times New Roman"/>
                <w:sz w:val="22"/>
                <w:szCs w:val="22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C3" w:rsidRPr="00D94CC3" w:rsidRDefault="00D94CC3" w:rsidP="007C0CB0">
            <w:pPr>
              <w:jc w:val="center"/>
              <w:rPr>
                <w:sz w:val="22"/>
                <w:szCs w:val="22"/>
                <w:lang w:eastAsia="ja-JP"/>
              </w:rPr>
            </w:pPr>
            <w:r w:rsidRPr="00D94CC3">
              <w:rPr>
                <w:rFonts w:eastAsia="Times New Roman"/>
                <w:sz w:val="22"/>
                <w:szCs w:val="22"/>
              </w:rPr>
              <w:t xml:space="preserve">Imediat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dupa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solutionarea</w:t>
            </w:r>
            <w:proofErr w:type="spellEnd"/>
            <w:r w:rsidRPr="00D94CC3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94CC3">
              <w:rPr>
                <w:rFonts w:eastAsia="Times New Roman"/>
                <w:sz w:val="22"/>
                <w:szCs w:val="22"/>
              </w:rPr>
              <w:t>contestatiilor</w:t>
            </w:r>
            <w:proofErr w:type="spellEnd"/>
          </w:p>
        </w:tc>
      </w:tr>
    </w:tbl>
    <w:p w:rsidR="00D94CC3" w:rsidRDefault="00D94CC3" w:rsidP="00D94CC3">
      <w:pPr>
        <w:jc w:val="center"/>
        <w:rPr>
          <w:rFonts w:eastAsia="Times New Roman"/>
          <w:sz w:val="18"/>
          <w:szCs w:val="18"/>
          <w:lang w:eastAsia="ro-RO"/>
        </w:rPr>
      </w:pPr>
    </w:p>
    <w:p w:rsidR="00D94CC3" w:rsidRPr="00AD09D5" w:rsidRDefault="00D94CC3" w:rsidP="00D94CC3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>
        <w:rPr>
          <w:rFonts w:eastAsia="Times New Roman"/>
          <w:b/>
          <w:sz w:val="18"/>
          <w:szCs w:val="18"/>
          <w:lang w:eastAsia="ro-RO"/>
        </w:rPr>
        <w:t xml:space="preserve">Secretarul </w:t>
      </w:r>
      <w:r w:rsidRPr="006D60C9">
        <w:rPr>
          <w:rFonts w:eastAsia="Times New Roman"/>
          <w:b/>
          <w:sz w:val="18"/>
          <w:szCs w:val="18"/>
          <w:lang w:eastAsia="ro-RO"/>
        </w:rPr>
        <w:t>comisiei de examen/concurs</w:t>
      </w:r>
    </w:p>
    <w:p w:rsidR="007F6ABC" w:rsidRDefault="007F6ABC"/>
    <w:sectPr w:rsidR="007F6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98"/>
    <w:rsid w:val="007F6ABC"/>
    <w:rsid w:val="00D94CC3"/>
    <w:rsid w:val="00F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A7C4C-E84F-4936-B827-C017F09F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CC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2023-02-01T08:32:00Z</dcterms:created>
  <dcterms:modified xsi:type="dcterms:W3CDTF">2023-02-01T08:33:00Z</dcterms:modified>
</cp:coreProperties>
</file>