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0E2A15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54FEF">
        <w:t xml:space="preserve">99631  </w:t>
      </w:r>
      <w:r w:rsidR="00415624" w:rsidRPr="00253C19">
        <w:t>/</w:t>
      </w:r>
      <w:r w:rsidR="00E54FEF">
        <w:t>02.03.2023</w:t>
      </w:r>
    </w:p>
    <w:p w:rsidR="00B7728A" w:rsidRPr="00785A91" w:rsidRDefault="00B7728A" w:rsidP="00D66B1A"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0E2A15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  <w:bookmarkStart w:id="0" w:name="_GoBack"/>
      <w:bookmarkEnd w:id="0"/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0E2A15">
        <w:rPr>
          <w:rFonts w:ascii="Times New Roman" w:hAnsi="Times New Roman"/>
          <w:sz w:val="28"/>
          <w:szCs w:val="28"/>
        </w:rPr>
        <w:t>03.03.2023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43AA0" w:rsidRPr="00745599">
        <w:rPr>
          <w:rFonts w:ascii="Times New Roman" w:hAnsi="Times New Roman"/>
          <w:sz w:val="28"/>
          <w:szCs w:val="28"/>
        </w:rPr>
        <w:t>din cadrul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Secției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>11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 xml:space="preserve">Pucioasa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– Postul de Poliție Comunală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>Vulcana Pandele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745599" w:rsidRPr="00745599">
        <w:rPr>
          <w:rFonts w:ascii="Times New Roman" w:hAnsi="Times New Roman"/>
          <w:sz w:val="28"/>
          <w:szCs w:val="28"/>
        </w:rPr>
        <w:t>996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336"/>
        <w:gridCol w:w="3038"/>
        <w:gridCol w:w="5508"/>
      </w:tblGrid>
      <w:tr w:rsidR="000E2A15" w:rsidRPr="00745599" w:rsidTr="000E2A15">
        <w:trPr>
          <w:trHeight w:val="305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</w:tr>
      <w:tr w:rsidR="000E2A15" w:rsidRPr="00745599" w:rsidTr="000E2A15">
        <w:trPr>
          <w:trHeight w:val="628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99112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Apt conform aviz psihologic nr. 4673138/28.11.2022</w:t>
            </w:r>
          </w:p>
        </w:tc>
      </w:tr>
      <w:tr w:rsidR="000E2A15" w:rsidRPr="00745599" w:rsidTr="000E2A15">
        <w:trPr>
          <w:trHeight w:val="680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745599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99132</w:t>
            </w:r>
          </w:p>
        </w:tc>
        <w:tc>
          <w:tcPr>
            <w:tcW w:w="5508" w:type="dxa"/>
            <w:vAlign w:val="center"/>
          </w:tcPr>
          <w:p w:rsidR="000E2A15" w:rsidRPr="000E2A15" w:rsidRDefault="000E2A15" w:rsidP="00A43AA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A15">
              <w:rPr>
                <w:rFonts w:ascii="Times New Roman" w:hAnsi="Times New Roman"/>
                <w:b/>
                <w:sz w:val="24"/>
                <w:szCs w:val="24"/>
              </w:rPr>
              <w:t>Neprezentat</w:t>
            </w: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3507" w:rsidRPr="00745599" w:rsidRDefault="00745599" w:rsidP="005F2845">
      <w:pPr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745599">
        <w:rPr>
          <w:rFonts w:ascii="Times New Roman" w:hAnsi="Times New Roman"/>
          <w:sz w:val="28"/>
          <w:szCs w:val="28"/>
        </w:rPr>
        <w:t xml:space="preserve">Candidatul </w:t>
      </w:r>
      <w:r w:rsidR="008B483A" w:rsidRPr="00745599">
        <w:rPr>
          <w:rFonts w:ascii="Times New Roman" w:hAnsi="Times New Roman"/>
          <w:sz w:val="28"/>
          <w:szCs w:val="28"/>
        </w:rPr>
        <w:t>declara</w:t>
      </w:r>
      <w:r w:rsidRPr="00745599">
        <w:rPr>
          <w:rFonts w:ascii="Times New Roman" w:hAnsi="Times New Roman"/>
          <w:sz w:val="28"/>
          <w:szCs w:val="28"/>
        </w:rPr>
        <w:t>t</w:t>
      </w:r>
      <w:r w:rsidR="008B483A" w:rsidRPr="00745599">
        <w:rPr>
          <w:rFonts w:ascii="Times New Roman" w:hAnsi="Times New Roman"/>
          <w:sz w:val="28"/>
          <w:szCs w:val="28"/>
        </w:rPr>
        <w:t xml:space="preserve"> </w:t>
      </w:r>
      <w:r w:rsidR="008B483A" w:rsidRPr="00745599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745599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 w:rsidRPr="00745599">
        <w:rPr>
          <w:rFonts w:ascii="Times New Roman" w:hAnsi="Times New Roman"/>
          <w:sz w:val="28"/>
          <w:szCs w:val="28"/>
        </w:rPr>
        <w:t>,</w:t>
      </w:r>
      <w:r w:rsidR="00A5451C" w:rsidRPr="00745599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0E2A15">
        <w:rPr>
          <w:rFonts w:ascii="Times New Roman" w:hAnsi="Times New Roman"/>
          <w:b/>
          <w:i/>
          <w:sz w:val="28"/>
          <w:szCs w:val="28"/>
        </w:rPr>
        <w:t>03.03.2023</w:t>
      </w:r>
      <w:r w:rsidR="00A5451C" w:rsidRPr="00745599">
        <w:rPr>
          <w:rFonts w:ascii="Times New Roman" w:hAnsi="Times New Roman"/>
          <w:sz w:val="28"/>
          <w:szCs w:val="28"/>
        </w:rPr>
        <w:t xml:space="preserve">, </w:t>
      </w:r>
      <w:r w:rsidR="00551B2C" w:rsidRPr="00745599">
        <w:rPr>
          <w:rFonts w:ascii="Times New Roman" w:hAnsi="Times New Roman"/>
          <w:sz w:val="28"/>
          <w:szCs w:val="28"/>
        </w:rPr>
        <w:t xml:space="preserve">la </w:t>
      </w:r>
      <w:r w:rsidR="000E2A15">
        <w:rPr>
          <w:rFonts w:ascii="Times New Roman" w:hAnsi="Times New Roman"/>
          <w:sz w:val="28"/>
          <w:szCs w:val="28"/>
        </w:rPr>
        <w:t>Centrul de Analiză și Prevenire a Criminalității Dâmbovița,</w:t>
      </w:r>
      <w:r w:rsidR="00A5451C" w:rsidRPr="00745599">
        <w:rPr>
          <w:rFonts w:ascii="Times New Roman" w:hAnsi="Times New Roman"/>
          <w:sz w:val="28"/>
          <w:szCs w:val="28"/>
        </w:rPr>
        <w:t xml:space="preserve"> la ora stabilit</w:t>
      </w:r>
      <w:r w:rsidR="00551B2C" w:rsidRPr="00745599">
        <w:rPr>
          <w:rFonts w:ascii="Times New Roman" w:hAnsi="Times New Roman"/>
          <w:sz w:val="28"/>
          <w:szCs w:val="28"/>
        </w:rPr>
        <w:t>a</w:t>
      </w:r>
      <w:r w:rsidR="00A5451C" w:rsidRPr="00745599">
        <w:rPr>
          <w:rFonts w:ascii="Times New Roman" w:hAnsi="Times New Roman"/>
          <w:sz w:val="28"/>
          <w:szCs w:val="28"/>
        </w:rPr>
        <w:t xml:space="preserve"> în anunțul de concurs</w:t>
      </w:r>
      <w:r w:rsidR="00A5451C" w:rsidRPr="00745599">
        <w:rPr>
          <w:rFonts w:ascii="Times New Roman" w:hAnsi="Times New Roman"/>
          <w:sz w:val="24"/>
          <w:szCs w:val="24"/>
        </w:rPr>
        <w:t>.</w:t>
      </w:r>
    </w:p>
    <w:p w:rsidR="006A501D" w:rsidRPr="00745599" w:rsidRDefault="006A501D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745599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2E" w:rsidRDefault="00B4142E" w:rsidP="00B7728A">
      <w:r>
        <w:separator/>
      </w:r>
    </w:p>
  </w:endnote>
  <w:endnote w:type="continuationSeparator" w:id="0">
    <w:p w:rsidR="00B4142E" w:rsidRDefault="00B4142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2E" w:rsidRDefault="00B4142E" w:rsidP="00B7728A">
      <w:r>
        <w:separator/>
      </w:r>
    </w:p>
  </w:footnote>
  <w:footnote w:type="continuationSeparator" w:id="0">
    <w:p w:rsidR="00B4142E" w:rsidRDefault="00B4142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2A15"/>
    <w:rsid w:val="000E34C1"/>
    <w:rsid w:val="0011447A"/>
    <w:rsid w:val="00117119"/>
    <w:rsid w:val="001614A3"/>
    <w:rsid w:val="001779F2"/>
    <w:rsid w:val="001A0530"/>
    <w:rsid w:val="001F1F2C"/>
    <w:rsid w:val="002368E7"/>
    <w:rsid w:val="00253C19"/>
    <w:rsid w:val="00274533"/>
    <w:rsid w:val="002776D3"/>
    <w:rsid w:val="00297BE2"/>
    <w:rsid w:val="002F60A1"/>
    <w:rsid w:val="00313B25"/>
    <w:rsid w:val="003256BA"/>
    <w:rsid w:val="00384B98"/>
    <w:rsid w:val="00390862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EEA"/>
    <w:rsid w:val="00A11331"/>
    <w:rsid w:val="00A12AC2"/>
    <w:rsid w:val="00A21299"/>
    <w:rsid w:val="00A427E3"/>
    <w:rsid w:val="00A43AA0"/>
    <w:rsid w:val="00A5451C"/>
    <w:rsid w:val="00B3687A"/>
    <w:rsid w:val="00B4142E"/>
    <w:rsid w:val="00B51925"/>
    <w:rsid w:val="00B55785"/>
    <w:rsid w:val="00B67B33"/>
    <w:rsid w:val="00B7728A"/>
    <w:rsid w:val="00BA0519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244C1"/>
    <w:rsid w:val="00E47D2F"/>
    <w:rsid w:val="00E54FE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58F2C-23CC-4164-8AD3-864860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12</cp:revision>
  <cp:lastPrinted>2022-08-22T11:36:00Z</cp:lastPrinted>
  <dcterms:created xsi:type="dcterms:W3CDTF">2022-08-22T11:37:00Z</dcterms:created>
  <dcterms:modified xsi:type="dcterms:W3CDTF">2023-03-02T14:04:00Z</dcterms:modified>
</cp:coreProperties>
</file>