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1C9" w:rsidRPr="009D036E" w:rsidRDefault="001B1FEC" w:rsidP="00F90F1A">
      <w:pPr>
        <w:rPr>
          <w:color w:val="FF0000"/>
          <w:lang w:val="ro-RO"/>
        </w:rPr>
      </w:pPr>
      <w:r w:rsidRPr="009D036E">
        <w:rPr>
          <w:color w:val="FF0000"/>
          <w:lang w:val="fr-FR"/>
        </w:rPr>
        <w:t xml:space="preserve">      </w:t>
      </w:r>
    </w:p>
    <w:p w:rsidR="0044283C" w:rsidRDefault="0044283C" w:rsidP="0044283C">
      <w:pPr>
        <w:ind w:left="-142"/>
      </w:pPr>
      <w:r w:rsidRPr="009D036E">
        <w:rPr>
          <w:color w:val="FF0000"/>
          <w:lang w:val="fr-FR"/>
        </w:rPr>
        <w:t xml:space="preserve">      </w:t>
      </w:r>
      <w:r w:rsidRPr="008B52A9">
        <w:t xml:space="preserve">    </w:t>
      </w:r>
      <w:r>
        <w:t xml:space="preserve">       </w:t>
      </w:r>
      <w:r w:rsidRPr="008B52A9">
        <w:t xml:space="preserve"> </w:t>
      </w:r>
      <w:r w:rsidRPr="008B52A9">
        <w:rPr>
          <w:b/>
        </w:rPr>
        <w:t xml:space="preserve"> </w:t>
      </w:r>
      <w:r w:rsidRPr="008B52A9">
        <w:t xml:space="preserve">R  </w:t>
      </w:r>
      <w:proofErr w:type="gramStart"/>
      <w:r w:rsidRPr="008B52A9">
        <w:t>O  M</w:t>
      </w:r>
      <w:proofErr w:type="gramEnd"/>
      <w:r w:rsidRPr="008B52A9">
        <w:t xml:space="preserve">  Â  N  I  A</w:t>
      </w:r>
      <w:r w:rsidRPr="008B52A9">
        <w:tab/>
      </w:r>
      <w:r w:rsidRPr="008B52A9">
        <w:tab/>
      </w:r>
      <w:r w:rsidRPr="008B52A9">
        <w:tab/>
      </w:r>
      <w:r w:rsidRPr="008B52A9">
        <w:tab/>
      </w:r>
      <w:r w:rsidRPr="008B52A9">
        <w:tab/>
        <w:t xml:space="preserve">                    </w:t>
      </w:r>
      <w:r>
        <w:t xml:space="preserve">                  </w:t>
      </w:r>
    </w:p>
    <w:p w:rsidR="0044283C" w:rsidRPr="008B52A9" w:rsidRDefault="0044283C" w:rsidP="0044283C">
      <w:pPr>
        <w:ind w:left="708" w:firstLine="708"/>
      </w:pPr>
      <w:r>
        <w:t xml:space="preserve">                                                                                                         </w:t>
      </w:r>
      <w:proofErr w:type="spellStart"/>
      <w:r w:rsidRPr="008B52A9">
        <w:t>Nesecret</w:t>
      </w:r>
      <w:proofErr w:type="spellEnd"/>
    </w:p>
    <w:p w:rsidR="0044283C" w:rsidRPr="008B52A9" w:rsidRDefault="0044283C" w:rsidP="0044283C">
      <w:r w:rsidRPr="008B52A9">
        <w:t xml:space="preserve">           MINISTERUL AFACERILOR INTERNE                             </w:t>
      </w:r>
      <w:r>
        <w:t xml:space="preserve">                    </w:t>
      </w:r>
      <w:proofErr w:type="spellStart"/>
      <w:r w:rsidRPr="008B52A9">
        <w:t>Târgovişte</w:t>
      </w:r>
      <w:proofErr w:type="spellEnd"/>
      <w:r w:rsidRPr="008B52A9">
        <w:rPr>
          <w:sz w:val="28"/>
          <w:szCs w:val="28"/>
        </w:rPr>
        <w:t xml:space="preserve"> </w:t>
      </w:r>
    </w:p>
    <w:p w:rsidR="0044283C" w:rsidRPr="008B52A9" w:rsidRDefault="0044283C" w:rsidP="0044283C">
      <w:r w:rsidRPr="008B52A9">
        <w:t xml:space="preserve">                             </w:t>
      </w:r>
      <w:r w:rsidRPr="008B52A9">
        <w:rPr>
          <w:noProof/>
        </w:rPr>
        <w:drawing>
          <wp:inline distT="0" distB="0" distL="0" distR="0" wp14:anchorId="1CB1FFAA" wp14:editId="73A9E86F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52A9">
        <w:t xml:space="preserve">          </w:t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Pr="008B52A9">
        <w:t>Nr.</w:t>
      </w:r>
      <w:r w:rsidR="00055854">
        <w:t>84012</w:t>
      </w:r>
      <w:bookmarkStart w:id="0" w:name="_GoBack"/>
      <w:bookmarkEnd w:id="0"/>
      <w:r w:rsidRPr="008B52A9">
        <w:t>/</w:t>
      </w:r>
      <w:r w:rsidR="00B67E7E">
        <w:t>08</w:t>
      </w:r>
      <w:r w:rsidRPr="008B52A9">
        <w:t>.</w:t>
      </w:r>
      <w:r>
        <w:t>09</w:t>
      </w:r>
      <w:r w:rsidRPr="008B52A9">
        <w:t>.202</w:t>
      </w:r>
      <w:r>
        <w:t>2</w:t>
      </w:r>
      <w:r w:rsidRPr="008B52A9">
        <w:t xml:space="preserve">     INSPECTORATUL </w:t>
      </w:r>
      <w:proofErr w:type="gramStart"/>
      <w:r w:rsidRPr="008B52A9">
        <w:t>DE  POLIŢIE</w:t>
      </w:r>
      <w:proofErr w:type="gramEnd"/>
      <w:r w:rsidRPr="008B52A9">
        <w:t xml:space="preserve">  JUDEŢEAN</w:t>
      </w:r>
    </w:p>
    <w:p w:rsidR="0044283C" w:rsidRPr="008B52A9" w:rsidRDefault="0044283C" w:rsidP="0044283C">
      <w:r>
        <w:t xml:space="preserve">                     </w:t>
      </w:r>
      <w:r w:rsidRPr="008B52A9">
        <w:t xml:space="preserve"> DAMBOVITA            </w:t>
      </w:r>
    </w:p>
    <w:p w:rsidR="0044283C" w:rsidRPr="008B52A9" w:rsidRDefault="0044283C" w:rsidP="0044283C">
      <w:r w:rsidRPr="008B52A9">
        <w:rPr>
          <w:sz w:val="28"/>
          <w:szCs w:val="28"/>
        </w:rPr>
        <w:t xml:space="preserve">          </w:t>
      </w:r>
      <w:r w:rsidRPr="008B52A9">
        <w:t>COMISIA DE CONCURS</w:t>
      </w:r>
    </w:p>
    <w:p w:rsidR="0044283C" w:rsidRPr="008B52A9" w:rsidRDefault="0044283C" w:rsidP="0044283C">
      <w:r>
        <w:t xml:space="preserve">        </w:t>
      </w:r>
      <w:r w:rsidRPr="008B52A9">
        <w:t xml:space="preserve">Operator date cu </w:t>
      </w:r>
      <w:proofErr w:type="spellStart"/>
      <w:r w:rsidRPr="008B52A9">
        <w:t>caracter</w:t>
      </w:r>
      <w:proofErr w:type="spellEnd"/>
      <w:r w:rsidRPr="008B52A9">
        <w:t xml:space="preserve"> personal</w:t>
      </w:r>
    </w:p>
    <w:p w:rsidR="0044283C" w:rsidRPr="008B52A9" w:rsidRDefault="0044283C" w:rsidP="0044283C">
      <w:pPr>
        <w:ind w:left="4320" w:firstLine="720"/>
        <w:rPr>
          <w:sz w:val="28"/>
          <w:szCs w:val="28"/>
          <w:u w:val="single"/>
        </w:rPr>
      </w:pPr>
      <w:r w:rsidRPr="008B52A9">
        <w:rPr>
          <w:b/>
          <w:sz w:val="28"/>
          <w:szCs w:val="28"/>
        </w:rPr>
        <w:t xml:space="preserve">           </w:t>
      </w:r>
      <w:r>
        <w:rPr>
          <w:b/>
          <w:sz w:val="28"/>
          <w:szCs w:val="28"/>
        </w:rPr>
        <w:t xml:space="preserve">            </w:t>
      </w:r>
      <w:r w:rsidRPr="008B52A9">
        <w:rPr>
          <w:b/>
          <w:sz w:val="28"/>
          <w:szCs w:val="28"/>
        </w:rPr>
        <w:t xml:space="preserve"> </w:t>
      </w:r>
      <w:r w:rsidRPr="008B52A9">
        <w:rPr>
          <w:sz w:val="28"/>
          <w:szCs w:val="28"/>
          <w:u w:val="single"/>
        </w:rPr>
        <w:t xml:space="preserve">A P R O B </w:t>
      </w:r>
    </w:p>
    <w:p w:rsidR="0044283C" w:rsidRPr="008B52A9" w:rsidRDefault="0044283C" w:rsidP="0044283C">
      <w:pPr>
        <w:ind w:left="2880" w:firstLine="720"/>
        <w:jc w:val="both"/>
        <w:rPr>
          <w:b/>
        </w:rPr>
      </w:pPr>
      <w:r w:rsidRPr="008B52A9">
        <w:t xml:space="preserve">                             </w:t>
      </w:r>
      <w:r>
        <w:t xml:space="preserve">                       </w:t>
      </w:r>
      <w:r w:rsidRPr="008B52A9">
        <w:rPr>
          <w:b/>
        </w:rPr>
        <w:t xml:space="preserve">POSTARE,         </w:t>
      </w:r>
    </w:p>
    <w:p w:rsidR="0044283C" w:rsidRDefault="0044283C" w:rsidP="0044283C">
      <w:pPr>
        <w:tabs>
          <w:tab w:val="left" w:pos="5760"/>
        </w:tabs>
        <w:ind w:left="6660" w:hanging="5940"/>
        <w:rPr>
          <w:b/>
          <w:i/>
        </w:rPr>
      </w:pPr>
      <w:r w:rsidRPr="008B52A9">
        <w:rPr>
          <w:b/>
          <w:szCs w:val="28"/>
        </w:rPr>
        <w:t xml:space="preserve">                                                                              </w:t>
      </w:r>
      <w:r>
        <w:rPr>
          <w:b/>
          <w:szCs w:val="28"/>
        </w:rPr>
        <w:t xml:space="preserve">         </w:t>
      </w:r>
      <w:r w:rsidRPr="008B52A9">
        <w:rPr>
          <w:b/>
          <w:szCs w:val="28"/>
        </w:rPr>
        <w:t xml:space="preserve">  PE SITE-UL INSTITUŢIEI</w:t>
      </w:r>
      <w:r w:rsidRPr="008B52A9">
        <w:rPr>
          <w:b/>
          <w:i/>
        </w:rPr>
        <w:t xml:space="preserve"> </w:t>
      </w:r>
    </w:p>
    <w:p w:rsidR="0044283C" w:rsidRDefault="0044283C" w:rsidP="0044283C">
      <w:pPr>
        <w:tabs>
          <w:tab w:val="left" w:pos="5760"/>
        </w:tabs>
        <w:ind w:left="6660" w:hanging="5940"/>
        <w:rPr>
          <w:b/>
          <w:i/>
        </w:rPr>
      </w:pPr>
      <w:r>
        <w:rPr>
          <w:b/>
          <w:i/>
        </w:rPr>
        <w:t xml:space="preserve">                                                                                       </w:t>
      </w:r>
      <w:proofErr w:type="gramStart"/>
      <w:r>
        <w:rPr>
          <w:b/>
          <w:i/>
        </w:rPr>
        <w:t>ŞI  LA</w:t>
      </w:r>
      <w:proofErr w:type="gramEnd"/>
      <w:r>
        <w:rPr>
          <w:b/>
          <w:i/>
        </w:rPr>
        <w:t xml:space="preserve">  </w:t>
      </w:r>
      <w:r w:rsidRPr="008B52A9">
        <w:rPr>
          <w:b/>
          <w:i/>
        </w:rPr>
        <w:t>AVIZIERUL UNITĂŢII</w:t>
      </w:r>
    </w:p>
    <w:p w:rsidR="0044283C" w:rsidRPr="008B52A9" w:rsidRDefault="0044283C" w:rsidP="0044283C">
      <w:pPr>
        <w:tabs>
          <w:tab w:val="left" w:pos="5760"/>
        </w:tabs>
        <w:ind w:left="6660" w:hanging="5940"/>
      </w:pPr>
    </w:p>
    <w:p w:rsidR="0044283C" w:rsidRPr="008B52A9" w:rsidRDefault="0044283C" w:rsidP="0044283C">
      <w:pPr>
        <w:ind w:left="1440"/>
        <w:rPr>
          <w:b/>
          <w:i/>
          <w:szCs w:val="28"/>
        </w:rPr>
      </w:pPr>
      <w:r w:rsidRPr="008B52A9">
        <w:rPr>
          <w:b/>
          <w:i/>
          <w:szCs w:val="28"/>
        </w:rPr>
        <w:t xml:space="preserve">                                                                 </w:t>
      </w:r>
      <w:r>
        <w:rPr>
          <w:b/>
          <w:i/>
          <w:szCs w:val="28"/>
        </w:rPr>
        <w:t xml:space="preserve">                  </w:t>
      </w:r>
      <w:r w:rsidRPr="008B52A9">
        <w:rPr>
          <w:b/>
          <w:i/>
          <w:szCs w:val="28"/>
        </w:rPr>
        <w:t xml:space="preserve"> P. </w:t>
      </w:r>
      <w:proofErr w:type="gramStart"/>
      <w:r w:rsidRPr="008B52A9">
        <w:rPr>
          <w:b/>
          <w:i/>
          <w:szCs w:val="28"/>
        </w:rPr>
        <w:t>INSPECTOR  ŞEF</w:t>
      </w:r>
      <w:proofErr w:type="gramEnd"/>
      <w:r w:rsidRPr="008B52A9">
        <w:rPr>
          <w:b/>
          <w:i/>
          <w:szCs w:val="28"/>
        </w:rPr>
        <w:t xml:space="preserve">                                                                                                                   </w:t>
      </w:r>
    </w:p>
    <w:p w:rsidR="0044283C" w:rsidRPr="008B52A9" w:rsidRDefault="0044283C" w:rsidP="0044283C">
      <w:pPr>
        <w:rPr>
          <w:b/>
          <w:sz w:val="16"/>
          <w:szCs w:val="28"/>
        </w:rPr>
      </w:pPr>
      <w:r w:rsidRPr="008B52A9">
        <w:rPr>
          <w:i/>
          <w:szCs w:val="28"/>
        </w:rPr>
        <w:t xml:space="preserve">              </w:t>
      </w:r>
      <w:r w:rsidRPr="008B52A9">
        <w:rPr>
          <w:szCs w:val="28"/>
        </w:rPr>
        <w:t xml:space="preserve">      </w:t>
      </w:r>
    </w:p>
    <w:p w:rsidR="0044283C" w:rsidRPr="008B52A9" w:rsidRDefault="0044283C" w:rsidP="0044283C">
      <w:pPr>
        <w:jc w:val="center"/>
        <w:rPr>
          <w:b/>
          <w:sz w:val="28"/>
          <w:szCs w:val="28"/>
          <w:u w:val="single"/>
        </w:rPr>
      </w:pPr>
    </w:p>
    <w:p w:rsidR="0044283C" w:rsidRDefault="0044283C" w:rsidP="0044283C">
      <w:pPr>
        <w:jc w:val="center"/>
        <w:rPr>
          <w:b/>
          <w:sz w:val="28"/>
          <w:szCs w:val="28"/>
          <w:u w:val="single"/>
        </w:rPr>
      </w:pPr>
      <w:proofErr w:type="gramStart"/>
      <w:r w:rsidRPr="008B52A9">
        <w:rPr>
          <w:b/>
          <w:sz w:val="28"/>
          <w:szCs w:val="28"/>
          <w:u w:val="single"/>
        </w:rPr>
        <w:t>A</w:t>
      </w:r>
      <w:proofErr w:type="gramEnd"/>
      <w:r w:rsidRPr="008B52A9">
        <w:rPr>
          <w:b/>
          <w:sz w:val="28"/>
          <w:szCs w:val="28"/>
          <w:u w:val="single"/>
        </w:rPr>
        <w:t xml:space="preserve"> N U N Ţ</w:t>
      </w:r>
    </w:p>
    <w:p w:rsidR="0044283C" w:rsidRDefault="0044283C" w:rsidP="0044283C">
      <w:pPr>
        <w:jc w:val="center"/>
        <w:rPr>
          <w:b/>
          <w:sz w:val="28"/>
          <w:szCs w:val="28"/>
          <w:u w:val="single"/>
        </w:rPr>
      </w:pPr>
    </w:p>
    <w:p w:rsidR="0044283C" w:rsidRDefault="0044283C" w:rsidP="00C02840">
      <w:pPr>
        <w:rPr>
          <w:sz w:val="28"/>
          <w:szCs w:val="28"/>
        </w:rPr>
      </w:pPr>
      <w:proofErr w:type="spellStart"/>
      <w:proofErr w:type="gramStart"/>
      <w:r w:rsidRPr="000556C8">
        <w:rPr>
          <w:b/>
          <w:sz w:val="28"/>
          <w:szCs w:val="28"/>
          <w:u w:val="single"/>
        </w:rPr>
        <w:t>privind</w:t>
      </w:r>
      <w:proofErr w:type="spellEnd"/>
      <w:proofErr w:type="gramEnd"/>
      <w:r w:rsidRPr="000556C8">
        <w:rPr>
          <w:b/>
          <w:sz w:val="28"/>
          <w:szCs w:val="28"/>
          <w:u w:val="single"/>
        </w:rPr>
        <w:t xml:space="preserve"> </w:t>
      </w:r>
      <w:proofErr w:type="spellStart"/>
      <w:r w:rsidRPr="000556C8">
        <w:rPr>
          <w:b/>
          <w:sz w:val="28"/>
          <w:szCs w:val="28"/>
          <w:u w:val="single"/>
        </w:rPr>
        <w:t>rezultatele</w:t>
      </w:r>
      <w:proofErr w:type="spellEnd"/>
      <w:r w:rsidRPr="000556C8">
        <w:rPr>
          <w:b/>
          <w:sz w:val="28"/>
          <w:szCs w:val="28"/>
          <w:u w:val="single"/>
        </w:rPr>
        <w:t xml:space="preserve"> </w:t>
      </w:r>
      <w:r w:rsidR="00B67E7E">
        <w:rPr>
          <w:b/>
          <w:sz w:val="28"/>
          <w:szCs w:val="28"/>
          <w:u w:val="single"/>
        </w:rPr>
        <w:t xml:space="preserve">finale ale </w:t>
      </w:r>
      <w:proofErr w:type="spellStart"/>
      <w:r w:rsidRPr="000556C8">
        <w:rPr>
          <w:b/>
          <w:sz w:val="28"/>
          <w:szCs w:val="28"/>
          <w:u w:val="single"/>
        </w:rPr>
        <w:t>candidaţilor</w:t>
      </w:r>
      <w:proofErr w:type="spellEnd"/>
      <w:r w:rsidRPr="000556C8">
        <w:rPr>
          <w:b/>
          <w:sz w:val="28"/>
          <w:szCs w:val="28"/>
          <w:u w:val="single"/>
        </w:rPr>
        <w:t xml:space="preserve"> care s-au </w:t>
      </w:r>
      <w:proofErr w:type="spellStart"/>
      <w:r w:rsidRPr="000556C8">
        <w:rPr>
          <w:b/>
          <w:sz w:val="28"/>
          <w:szCs w:val="28"/>
          <w:u w:val="single"/>
        </w:rPr>
        <w:t>înscris</w:t>
      </w:r>
      <w:proofErr w:type="spellEnd"/>
      <w:r w:rsidRPr="000556C8">
        <w:rPr>
          <w:b/>
          <w:sz w:val="28"/>
          <w:szCs w:val="28"/>
          <w:u w:val="single"/>
        </w:rPr>
        <w:t xml:space="preserve"> la </w:t>
      </w:r>
      <w:proofErr w:type="spellStart"/>
      <w:r w:rsidRPr="000556C8">
        <w:rPr>
          <w:b/>
          <w:sz w:val="28"/>
          <w:szCs w:val="28"/>
          <w:u w:val="single"/>
        </w:rPr>
        <w:t>concursul</w:t>
      </w:r>
      <w:proofErr w:type="spellEnd"/>
      <w:r w:rsidRPr="000556C8">
        <w:rPr>
          <w:b/>
          <w:sz w:val="28"/>
          <w:szCs w:val="28"/>
          <w:u w:val="single"/>
        </w:rPr>
        <w:t xml:space="preserve"> </w:t>
      </w:r>
      <w:proofErr w:type="spellStart"/>
      <w:r w:rsidRPr="000556C8">
        <w:rPr>
          <w:b/>
          <w:sz w:val="28"/>
          <w:szCs w:val="28"/>
          <w:u w:val="single"/>
        </w:rPr>
        <w:t>organizat</w:t>
      </w:r>
      <w:proofErr w:type="spellEnd"/>
      <w:r w:rsidRPr="000556C8">
        <w:rPr>
          <w:b/>
          <w:sz w:val="28"/>
          <w:szCs w:val="28"/>
          <w:u w:val="single"/>
        </w:rPr>
        <w:t xml:space="preserve"> de </w:t>
      </w:r>
      <w:proofErr w:type="spellStart"/>
      <w:r w:rsidRPr="000556C8">
        <w:rPr>
          <w:b/>
          <w:sz w:val="28"/>
          <w:szCs w:val="28"/>
          <w:u w:val="single"/>
        </w:rPr>
        <w:t>către</w:t>
      </w:r>
      <w:proofErr w:type="spellEnd"/>
      <w:r w:rsidRPr="000556C8">
        <w:rPr>
          <w:b/>
          <w:sz w:val="28"/>
          <w:szCs w:val="28"/>
          <w:u w:val="single"/>
        </w:rPr>
        <w:t xml:space="preserve"> I.P.J. Dâmbovița, la data </w:t>
      </w:r>
      <w:proofErr w:type="spellStart"/>
      <w:r w:rsidRPr="000556C8">
        <w:rPr>
          <w:b/>
          <w:sz w:val="28"/>
          <w:szCs w:val="28"/>
          <w:u w:val="single"/>
        </w:rPr>
        <w:t>de</w:t>
      </w:r>
      <w:proofErr w:type="spellEnd"/>
      <w:r w:rsidRPr="000556C8">
        <w:rPr>
          <w:b/>
          <w:sz w:val="28"/>
          <w:szCs w:val="28"/>
          <w:u w:val="single"/>
        </w:rPr>
        <w:t xml:space="preserve"> 03.09.2022,  </w:t>
      </w:r>
      <w:proofErr w:type="spellStart"/>
      <w:r w:rsidRPr="000556C8">
        <w:rPr>
          <w:b/>
          <w:sz w:val="28"/>
          <w:szCs w:val="28"/>
          <w:u w:val="single"/>
        </w:rPr>
        <w:t>pentru</w:t>
      </w:r>
      <w:proofErr w:type="spellEnd"/>
      <w:r w:rsidRPr="000556C8">
        <w:rPr>
          <w:b/>
          <w:sz w:val="28"/>
          <w:szCs w:val="28"/>
          <w:u w:val="single"/>
        </w:rPr>
        <w:t xml:space="preserve"> </w:t>
      </w:r>
      <w:proofErr w:type="spellStart"/>
      <w:r w:rsidRPr="000556C8">
        <w:rPr>
          <w:b/>
          <w:sz w:val="28"/>
          <w:szCs w:val="28"/>
          <w:u w:val="single"/>
        </w:rPr>
        <w:t>ocuparea</w:t>
      </w:r>
      <w:proofErr w:type="spellEnd"/>
      <w:r w:rsidRPr="000556C8">
        <w:rPr>
          <w:b/>
          <w:sz w:val="28"/>
          <w:szCs w:val="28"/>
          <w:u w:val="single"/>
        </w:rPr>
        <w:t xml:space="preserve"> </w:t>
      </w:r>
      <w:proofErr w:type="spellStart"/>
      <w:r w:rsidRPr="000556C8">
        <w:rPr>
          <w:b/>
          <w:sz w:val="28"/>
          <w:szCs w:val="28"/>
          <w:u w:val="single"/>
        </w:rPr>
        <w:t>unui</w:t>
      </w:r>
      <w:proofErr w:type="spellEnd"/>
      <w:r w:rsidRPr="000556C8">
        <w:rPr>
          <w:b/>
          <w:sz w:val="28"/>
          <w:szCs w:val="28"/>
          <w:u w:val="single"/>
        </w:rPr>
        <w:t xml:space="preserve"> post vacant de </w:t>
      </w:r>
      <w:proofErr w:type="spellStart"/>
      <w:r w:rsidR="00C02840">
        <w:rPr>
          <w:b/>
          <w:i/>
          <w:sz w:val="28"/>
          <w:szCs w:val="28"/>
        </w:rPr>
        <w:t>ofiter</w:t>
      </w:r>
      <w:proofErr w:type="spellEnd"/>
      <w:r w:rsidR="00C02840">
        <w:rPr>
          <w:b/>
          <w:i/>
          <w:sz w:val="28"/>
          <w:szCs w:val="28"/>
        </w:rPr>
        <w:t xml:space="preserve"> specialist II ( </w:t>
      </w:r>
      <w:proofErr w:type="spellStart"/>
      <w:r w:rsidR="00C02840">
        <w:rPr>
          <w:b/>
          <w:i/>
          <w:sz w:val="28"/>
          <w:szCs w:val="28"/>
        </w:rPr>
        <w:t>electronist</w:t>
      </w:r>
      <w:proofErr w:type="spellEnd"/>
      <w:r w:rsidR="00C02840">
        <w:rPr>
          <w:b/>
          <w:i/>
          <w:sz w:val="28"/>
          <w:szCs w:val="28"/>
        </w:rPr>
        <w:t>)</w:t>
      </w:r>
      <w:r w:rsidR="00C02840">
        <w:rPr>
          <w:sz w:val="28"/>
          <w:szCs w:val="28"/>
        </w:rPr>
        <w:t xml:space="preserve">, </w:t>
      </w:r>
      <w:proofErr w:type="spellStart"/>
      <w:r w:rsidR="00C02840">
        <w:rPr>
          <w:sz w:val="28"/>
          <w:szCs w:val="28"/>
        </w:rPr>
        <w:t>specializarea</w:t>
      </w:r>
      <w:proofErr w:type="spellEnd"/>
      <w:r w:rsidR="00C02840">
        <w:rPr>
          <w:sz w:val="28"/>
          <w:szCs w:val="28"/>
        </w:rPr>
        <w:t xml:space="preserve"> </w:t>
      </w:r>
      <w:proofErr w:type="spellStart"/>
      <w:r w:rsidR="00C02840">
        <w:rPr>
          <w:b/>
          <w:i/>
          <w:sz w:val="28"/>
          <w:szCs w:val="28"/>
        </w:rPr>
        <w:t>Ordine</w:t>
      </w:r>
      <w:proofErr w:type="spellEnd"/>
      <w:r w:rsidR="00C02840">
        <w:rPr>
          <w:b/>
          <w:i/>
          <w:sz w:val="28"/>
          <w:szCs w:val="28"/>
        </w:rPr>
        <w:t xml:space="preserve"> </w:t>
      </w:r>
      <w:proofErr w:type="spellStart"/>
      <w:r w:rsidR="00C02840">
        <w:rPr>
          <w:b/>
          <w:i/>
          <w:sz w:val="28"/>
          <w:szCs w:val="28"/>
        </w:rPr>
        <w:t>Publica</w:t>
      </w:r>
      <w:proofErr w:type="spellEnd"/>
      <w:r w:rsidR="00C02840">
        <w:rPr>
          <w:sz w:val="28"/>
          <w:szCs w:val="28"/>
        </w:rPr>
        <w:t xml:space="preserve"> </w:t>
      </w:r>
      <w:proofErr w:type="spellStart"/>
      <w:r w:rsidR="00C02840">
        <w:rPr>
          <w:sz w:val="28"/>
          <w:szCs w:val="28"/>
        </w:rPr>
        <w:t>prevăzuta</w:t>
      </w:r>
      <w:proofErr w:type="spellEnd"/>
      <w:r w:rsidR="00C02840">
        <w:rPr>
          <w:sz w:val="28"/>
          <w:szCs w:val="28"/>
        </w:rPr>
        <w:t xml:space="preserve"> la </w:t>
      </w:r>
      <w:proofErr w:type="spellStart"/>
      <w:r w:rsidR="00C02840">
        <w:rPr>
          <w:sz w:val="28"/>
          <w:szCs w:val="28"/>
        </w:rPr>
        <w:t>poziţia</w:t>
      </w:r>
      <w:proofErr w:type="spellEnd"/>
      <w:r w:rsidR="00C02840">
        <w:rPr>
          <w:sz w:val="28"/>
          <w:szCs w:val="28"/>
        </w:rPr>
        <w:t xml:space="preserve"> 138</w:t>
      </w:r>
    </w:p>
    <w:p w:rsidR="0044283C" w:rsidRDefault="0044283C" w:rsidP="00374BA4">
      <w:pPr>
        <w:rPr>
          <w:b/>
          <w:sz w:val="28"/>
          <w:szCs w:val="28"/>
          <w:u w:val="single"/>
        </w:rPr>
      </w:pPr>
    </w:p>
    <w:p w:rsidR="00374BA4" w:rsidRDefault="00374BA4" w:rsidP="00374BA4">
      <w:pPr>
        <w:rPr>
          <w:b/>
          <w:sz w:val="28"/>
          <w:szCs w:val="28"/>
          <w:u w:val="single"/>
        </w:rPr>
      </w:pPr>
    </w:p>
    <w:tbl>
      <w:tblPr>
        <w:tblpPr w:leftFromText="180" w:rightFromText="180" w:vertAnchor="text" w:horzAnchor="margin" w:tblpY="53"/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5"/>
        <w:gridCol w:w="1953"/>
        <w:gridCol w:w="3824"/>
        <w:gridCol w:w="2547"/>
      </w:tblGrid>
      <w:tr w:rsidR="00374BA4" w:rsidRPr="00FF7247" w:rsidTr="00374BA4">
        <w:trPr>
          <w:tblHeader/>
          <w:tblCellSpacing w:w="15" w:type="dxa"/>
        </w:trPr>
        <w:tc>
          <w:tcPr>
            <w:tcW w:w="760" w:type="pct"/>
            <w:shd w:val="clear" w:color="auto" w:fill="D9D9D9" w:themeFill="background1" w:themeFillShade="D9"/>
            <w:vAlign w:val="center"/>
          </w:tcPr>
          <w:p w:rsidR="00374BA4" w:rsidRPr="00FF7247" w:rsidRDefault="00374BA4" w:rsidP="00374BA4">
            <w:pPr>
              <w:rPr>
                <w:lang w:val="ro-RO"/>
              </w:rPr>
            </w:pPr>
            <w:r w:rsidRPr="00FF7247">
              <w:rPr>
                <w:lang w:val="ro-RO"/>
              </w:rPr>
              <w:t>Nr. crt</w:t>
            </w:r>
            <w:r>
              <w:rPr>
                <w:lang w:val="ro-RO"/>
              </w:rPr>
              <w:t xml:space="preserve">. </w:t>
            </w:r>
          </w:p>
        </w:tc>
        <w:tc>
          <w:tcPr>
            <w:tcW w:w="975" w:type="pct"/>
            <w:shd w:val="clear" w:color="auto" w:fill="D9D9D9" w:themeFill="background1" w:themeFillShade="D9"/>
            <w:vAlign w:val="center"/>
          </w:tcPr>
          <w:p w:rsidR="00374BA4" w:rsidRPr="00FF7247" w:rsidRDefault="00374BA4" w:rsidP="00374BA4">
            <w:pPr>
              <w:jc w:val="center"/>
              <w:rPr>
                <w:lang w:val="ro-RO"/>
              </w:rPr>
            </w:pPr>
            <w:r w:rsidRPr="00FF7247">
              <w:rPr>
                <w:lang w:val="ro-RO"/>
              </w:rPr>
              <w:t>COD concurs</w:t>
            </w:r>
          </w:p>
        </w:tc>
        <w:tc>
          <w:tcPr>
            <w:tcW w:w="1922" w:type="pct"/>
            <w:shd w:val="clear" w:color="auto" w:fill="D9D9D9" w:themeFill="background1" w:themeFillShade="D9"/>
          </w:tcPr>
          <w:p w:rsidR="00374BA4" w:rsidRDefault="00374BA4" w:rsidP="00374BA4">
            <w:pPr>
              <w:rPr>
                <w:lang w:val="ro-RO"/>
              </w:rPr>
            </w:pPr>
            <w:r>
              <w:rPr>
                <w:lang w:val="ro-RO"/>
              </w:rPr>
              <w:t>Nota</w:t>
            </w:r>
          </w:p>
        </w:tc>
        <w:tc>
          <w:tcPr>
            <w:tcW w:w="1267" w:type="pct"/>
            <w:shd w:val="clear" w:color="auto" w:fill="D9D9D9" w:themeFill="background1" w:themeFillShade="D9"/>
            <w:vAlign w:val="center"/>
          </w:tcPr>
          <w:p w:rsidR="00374BA4" w:rsidRPr="00FF7247" w:rsidRDefault="00374BA4" w:rsidP="00374BA4">
            <w:pPr>
              <w:rPr>
                <w:lang w:val="ro-RO"/>
              </w:rPr>
            </w:pPr>
            <w:r>
              <w:rPr>
                <w:lang w:val="ro-RO"/>
              </w:rPr>
              <w:t>Observatii</w:t>
            </w:r>
          </w:p>
        </w:tc>
      </w:tr>
      <w:tr w:rsidR="00374BA4" w:rsidRPr="00FF7247" w:rsidTr="00374BA4">
        <w:trPr>
          <w:tblCellSpacing w:w="15" w:type="dxa"/>
        </w:trPr>
        <w:tc>
          <w:tcPr>
            <w:tcW w:w="760" w:type="pct"/>
            <w:vAlign w:val="center"/>
          </w:tcPr>
          <w:p w:rsidR="00374BA4" w:rsidRPr="00FF7247" w:rsidRDefault="00374BA4" w:rsidP="00374BA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975" w:type="pct"/>
            <w:shd w:val="clear" w:color="auto" w:fill="FFFFFF" w:themeFill="background1"/>
            <w:vAlign w:val="center"/>
          </w:tcPr>
          <w:p w:rsidR="00374BA4" w:rsidRPr="00FF7247" w:rsidRDefault="00374BA4" w:rsidP="00374BA4">
            <w:pPr>
              <w:jc w:val="center"/>
              <w:rPr>
                <w:lang w:val="ro-RO"/>
              </w:rPr>
            </w:pPr>
            <w:r w:rsidRPr="00FF7247">
              <w:rPr>
                <w:lang w:val="ro-RO"/>
              </w:rPr>
              <w:t>DB-SSEC-208</w:t>
            </w:r>
          </w:p>
        </w:tc>
        <w:tc>
          <w:tcPr>
            <w:tcW w:w="1922" w:type="pct"/>
            <w:shd w:val="clear" w:color="auto" w:fill="FFFFFF" w:themeFill="background1"/>
          </w:tcPr>
          <w:p w:rsidR="00374BA4" w:rsidRPr="00FF7247" w:rsidRDefault="00374BA4" w:rsidP="00374BA4">
            <w:pPr>
              <w:rPr>
                <w:lang w:val="ro-RO"/>
              </w:rPr>
            </w:pPr>
            <w:r>
              <w:rPr>
                <w:lang w:val="ro-RO"/>
              </w:rPr>
              <w:t>7.45</w:t>
            </w:r>
          </w:p>
        </w:tc>
        <w:tc>
          <w:tcPr>
            <w:tcW w:w="1267" w:type="pct"/>
            <w:shd w:val="clear" w:color="auto" w:fill="FFFFFF" w:themeFill="background1"/>
            <w:vAlign w:val="center"/>
          </w:tcPr>
          <w:p w:rsidR="00374BA4" w:rsidRPr="00FF7247" w:rsidRDefault="00B67E7E" w:rsidP="00374BA4">
            <w:pPr>
              <w:rPr>
                <w:lang w:val="ro-RO"/>
              </w:rPr>
            </w:pPr>
            <w:r>
              <w:rPr>
                <w:lang w:val="ro-RO"/>
              </w:rPr>
              <w:t>RESPINS</w:t>
            </w:r>
          </w:p>
        </w:tc>
      </w:tr>
      <w:tr w:rsidR="00374BA4" w:rsidRPr="00FF7247" w:rsidTr="00374BA4">
        <w:trPr>
          <w:tblCellSpacing w:w="15" w:type="dxa"/>
        </w:trPr>
        <w:tc>
          <w:tcPr>
            <w:tcW w:w="760" w:type="pct"/>
            <w:vAlign w:val="center"/>
          </w:tcPr>
          <w:p w:rsidR="00374BA4" w:rsidRPr="00FF7247" w:rsidRDefault="00374BA4" w:rsidP="00374BA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975" w:type="pct"/>
            <w:shd w:val="clear" w:color="auto" w:fill="FFFFFF" w:themeFill="background1"/>
            <w:vAlign w:val="center"/>
            <w:hideMark/>
          </w:tcPr>
          <w:p w:rsidR="00374BA4" w:rsidRPr="00FF7247" w:rsidRDefault="00374BA4" w:rsidP="00374BA4">
            <w:pPr>
              <w:jc w:val="center"/>
              <w:rPr>
                <w:lang w:val="ro-RO"/>
              </w:rPr>
            </w:pPr>
            <w:r w:rsidRPr="00FF7247">
              <w:rPr>
                <w:lang w:val="ro-RO"/>
              </w:rPr>
              <w:t>DB-SSEC-67</w:t>
            </w:r>
          </w:p>
        </w:tc>
        <w:tc>
          <w:tcPr>
            <w:tcW w:w="1922" w:type="pct"/>
            <w:shd w:val="clear" w:color="auto" w:fill="FFFFFF" w:themeFill="background1"/>
          </w:tcPr>
          <w:p w:rsidR="00374BA4" w:rsidRPr="00FF7247" w:rsidRDefault="00374BA4" w:rsidP="00374BA4">
            <w:pPr>
              <w:rPr>
                <w:lang w:val="ro-RO"/>
              </w:rPr>
            </w:pPr>
            <w:r>
              <w:rPr>
                <w:lang w:val="ro-RO"/>
              </w:rPr>
              <w:t>7.60</w:t>
            </w:r>
          </w:p>
        </w:tc>
        <w:tc>
          <w:tcPr>
            <w:tcW w:w="1267" w:type="pct"/>
            <w:shd w:val="clear" w:color="auto" w:fill="FFFFFF" w:themeFill="background1"/>
            <w:vAlign w:val="center"/>
          </w:tcPr>
          <w:p w:rsidR="00374BA4" w:rsidRPr="00FF7247" w:rsidRDefault="00B67E7E" w:rsidP="00374BA4">
            <w:pPr>
              <w:rPr>
                <w:lang w:val="ro-RO"/>
              </w:rPr>
            </w:pPr>
            <w:r>
              <w:rPr>
                <w:lang w:val="ro-RO"/>
              </w:rPr>
              <w:t>RESPINS</w:t>
            </w:r>
          </w:p>
        </w:tc>
      </w:tr>
      <w:tr w:rsidR="00374BA4" w:rsidRPr="00FF7247" w:rsidTr="00374BA4">
        <w:trPr>
          <w:tblCellSpacing w:w="15" w:type="dxa"/>
        </w:trPr>
        <w:tc>
          <w:tcPr>
            <w:tcW w:w="760" w:type="pct"/>
            <w:vAlign w:val="center"/>
          </w:tcPr>
          <w:p w:rsidR="00374BA4" w:rsidRPr="00FF7247" w:rsidRDefault="00374BA4" w:rsidP="00374BA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975" w:type="pct"/>
            <w:shd w:val="clear" w:color="auto" w:fill="FFFFFF" w:themeFill="background1"/>
            <w:vAlign w:val="center"/>
            <w:hideMark/>
          </w:tcPr>
          <w:p w:rsidR="00374BA4" w:rsidRPr="00FF7247" w:rsidRDefault="00374BA4" w:rsidP="00374BA4">
            <w:pPr>
              <w:jc w:val="center"/>
              <w:rPr>
                <w:lang w:val="ro-RO"/>
              </w:rPr>
            </w:pPr>
            <w:r w:rsidRPr="00FF7247">
              <w:rPr>
                <w:lang w:val="ro-RO"/>
              </w:rPr>
              <w:t>DB-SSEC-69</w:t>
            </w:r>
          </w:p>
        </w:tc>
        <w:tc>
          <w:tcPr>
            <w:tcW w:w="1922" w:type="pct"/>
            <w:shd w:val="clear" w:color="auto" w:fill="FFFFFF" w:themeFill="background1"/>
          </w:tcPr>
          <w:p w:rsidR="00374BA4" w:rsidRPr="00FF7247" w:rsidRDefault="00374BA4" w:rsidP="00374BA4">
            <w:pPr>
              <w:rPr>
                <w:lang w:val="ro-RO"/>
              </w:rPr>
            </w:pPr>
            <w:r>
              <w:rPr>
                <w:lang w:val="ro-RO"/>
              </w:rPr>
              <w:t>8.35</w:t>
            </w:r>
          </w:p>
        </w:tc>
        <w:tc>
          <w:tcPr>
            <w:tcW w:w="1267" w:type="pct"/>
            <w:shd w:val="clear" w:color="auto" w:fill="FFFFFF" w:themeFill="background1"/>
            <w:vAlign w:val="center"/>
          </w:tcPr>
          <w:p w:rsidR="00374BA4" w:rsidRPr="00FF7247" w:rsidRDefault="00B67E7E" w:rsidP="00374BA4">
            <w:pPr>
              <w:rPr>
                <w:lang w:val="ro-RO"/>
              </w:rPr>
            </w:pPr>
            <w:r>
              <w:rPr>
                <w:lang w:val="ro-RO"/>
              </w:rPr>
              <w:t>RESPINS</w:t>
            </w:r>
          </w:p>
        </w:tc>
      </w:tr>
      <w:tr w:rsidR="00374BA4" w:rsidRPr="00FF7247" w:rsidTr="00374BA4">
        <w:trPr>
          <w:trHeight w:val="205"/>
          <w:tblCellSpacing w:w="15" w:type="dxa"/>
        </w:trPr>
        <w:tc>
          <w:tcPr>
            <w:tcW w:w="760" w:type="pct"/>
            <w:vAlign w:val="center"/>
          </w:tcPr>
          <w:p w:rsidR="00374BA4" w:rsidRPr="00FF7247" w:rsidRDefault="00374BA4" w:rsidP="00374BA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975" w:type="pct"/>
            <w:shd w:val="clear" w:color="auto" w:fill="FFFFFF" w:themeFill="background1"/>
            <w:vAlign w:val="center"/>
            <w:hideMark/>
          </w:tcPr>
          <w:p w:rsidR="00374BA4" w:rsidRPr="00FF7247" w:rsidRDefault="00374BA4" w:rsidP="00374BA4">
            <w:pPr>
              <w:jc w:val="center"/>
              <w:rPr>
                <w:lang w:val="ro-RO"/>
              </w:rPr>
            </w:pPr>
            <w:r w:rsidRPr="00FF7247">
              <w:rPr>
                <w:lang w:val="ro-RO"/>
              </w:rPr>
              <w:t>DB-SSEC-240</w:t>
            </w:r>
          </w:p>
        </w:tc>
        <w:tc>
          <w:tcPr>
            <w:tcW w:w="1922" w:type="pct"/>
            <w:shd w:val="clear" w:color="auto" w:fill="FFFFFF" w:themeFill="background1"/>
          </w:tcPr>
          <w:p w:rsidR="00374BA4" w:rsidRPr="00FF7247" w:rsidRDefault="00374BA4" w:rsidP="00374BA4">
            <w:pPr>
              <w:rPr>
                <w:lang w:val="ro-RO"/>
              </w:rPr>
            </w:pPr>
            <w:r>
              <w:rPr>
                <w:lang w:val="ro-RO"/>
              </w:rPr>
              <w:t>6.85</w:t>
            </w:r>
          </w:p>
        </w:tc>
        <w:tc>
          <w:tcPr>
            <w:tcW w:w="1267" w:type="pct"/>
            <w:shd w:val="clear" w:color="auto" w:fill="FFFFFF" w:themeFill="background1"/>
            <w:vAlign w:val="center"/>
          </w:tcPr>
          <w:p w:rsidR="00374BA4" w:rsidRPr="00FF7247" w:rsidRDefault="00B67E7E" w:rsidP="00374BA4">
            <w:pPr>
              <w:rPr>
                <w:lang w:val="ro-RO"/>
              </w:rPr>
            </w:pPr>
            <w:r>
              <w:rPr>
                <w:lang w:val="ro-RO"/>
              </w:rPr>
              <w:t>RESPINS</w:t>
            </w:r>
          </w:p>
        </w:tc>
      </w:tr>
      <w:tr w:rsidR="00374BA4" w:rsidRPr="00FF7247" w:rsidTr="00374BA4">
        <w:trPr>
          <w:tblCellSpacing w:w="15" w:type="dxa"/>
        </w:trPr>
        <w:tc>
          <w:tcPr>
            <w:tcW w:w="760" w:type="pct"/>
            <w:vAlign w:val="center"/>
          </w:tcPr>
          <w:p w:rsidR="00374BA4" w:rsidRPr="00FF7247" w:rsidRDefault="00374BA4" w:rsidP="00374BA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975" w:type="pct"/>
            <w:shd w:val="clear" w:color="auto" w:fill="FFFFFF" w:themeFill="background1"/>
            <w:vAlign w:val="center"/>
            <w:hideMark/>
          </w:tcPr>
          <w:p w:rsidR="00374BA4" w:rsidRPr="00FF7247" w:rsidRDefault="00374BA4" w:rsidP="00374BA4">
            <w:pPr>
              <w:jc w:val="center"/>
              <w:rPr>
                <w:lang w:val="ro-RO"/>
              </w:rPr>
            </w:pPr>
            <w:r w:rsidRPr="00FF7247">
              <w:rPr>
                <w:lang w:val="ro-RO"/>
              </w:rPr>
              <w:t>DB-SSEC-98</w:t>
            </w:r>
          </w:p>
        </w:tc>
        <w:tc>
          <w:tcPr>
            <w:tcW w:w="1922" w:type="pct"/>
            <w:shd w:val="clear" w:color="auto" w:fill="FFFFFF" w:themeFill="background1"/>
          </w:tcPr>
          <w:p w:rsidR="00374BA4" w:rsidRPr="00FF7247" w:rsidRDefault="00374BA4" w:rsidP="00374BA4">
            <w:pPr>
              <w:rPr>
                <w:lang w:val="ro-RO"/>
              </w:rPr>
            </w:pPr>
            <w:r>
              <w:rPr>
                <w:lang w:val="ro-RO"/>
              </w:rPr>
              <w:t>NEPREZENTAT</w:t>
            </w:r>
          </w:p>
        </w:tc>
        <w:tc>
          <w:tcPr>
            <w:tcW w:w="1267" w:type="pct"/>
            <w:shd w:val="clear" w:color="auto" w:fill="FFFFFF" w:themeFill="background1"/>
            <w:vAlign w:val="center"/>
          </w:tcPr>
          <w:p w:rsidR="00374BA4" w:rsidRPr="00FF7247" w:rsidRDefault="00B67E7E" w:rsidP="00374BA4">
            <w:pPr>
              <w:rPr>
                <w:lang w:val="ro-RO"/>
              </w:rPr>
            </w:pPr>
            <w:r>
              <w:rPr>
                <w:lang w:val="ro-RO"/>
              </w:rPr>
              <w:t>NEPREZENTAT</w:t>
            </w:r>
          </w:p>
        </w:tc>
      </w:tr>
      <w:tr w:rsidR="00374BA4" w:rsidRPr="00FF7247" w:rsidTr="00374BA4">
        <w:trPr>
          <w:tblCellSpacing w:w="15" w:type="dxa"/>
        </w:trPr>
        <w:tc>
          <w:tcPr>
            <w:tcW w:w="760" w:type="pct"/>
            <w:vAlign w:val="center"/>
          </w:tcPr>
          <w:p w:rsidR="00374BA4" w:rsidRPr="00FF7247" w:rsidRDefault="00374BA4" w:rsidP="00374BA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975" w:type="pct"/>
            <w:shd w:val="clear" w:color="auto" w:fill="FFFFFF" w:themeFill="background1"/>
            <w:vAlign w:val="center"/>
            <w:hideMark/>
          </w:tcPr>
          <w:p w:rsidR="00374BA4" w:rsidRPr="00FF7247" w:rsidRDefault="00374BA4" w:rsidP="00374BA4">
            <w:pPr>
              <w:jc w:val="center"/>
              <w:rPr>
                <w:lang w:val="ro-RO"/>
              </w:rPr>
            </w:pPr>
            <w:r w:rsidRPr="00FF7247">
              <w:rPr>
                <w:lang w:val="ro-RO"/>
              </w:rPr>
              <w:t>DB-SSEC-02</w:t>
            </w:r>
          </w:p>
        </w:tc>
        <w:tc>
          <w:tcPr>
            <w:tcW w:w="1922" w:type="pct"/>
            <w:shd w:val="clear" w:color="auto" w:fill="FFFFFF" w:themeFill="background1"/>
          </w:tcPr>
          <w:p w:rsidR="00374BA4" w:rsidRPr="00FF7247" w:rsidRDefault="00374BA4" w:rsidP="00374BA4">
            <w:pPr>
              <w:rPr>
                <w:lang w:val="ro-RO"/>
              </w:rPr>
            </w:pPr>
            <w:r>
              <w:rPr>
                <w:lang w:val="ro-RO"/>
              </w:rPr>
              <w:t>7.30</w:t>
            </w:r>
          </w:p>
        </w:tc>
        <w:tc>
          <w:tcPr>
            <w:tcW w:w="1267" w:type="pct"/>
            <w:shd w:val="clear" w:color="auto" w:fill="FFFFFF" w:themeFill="background1"/>
            <w:vAlign w:val="center"/>
          </w:tcPr>
          <w:p w:rsidR="00374BA4" w:rsidRPr="00FF7247" w:rsidRDefault="00B67E7E" w:rsidP="00374BA4">
            <w:pPr>
              <w:rPr>
                <w:lang w:val="ro-RO"/>
              </w:rPr>
            </w:pPr>
            <w:r>
              <w:rPr>
                <w:lang w:val="ro-RO"/>
              </w:rPr>
              <w:t>RESPINS</w:t>
            </w:r>
          </w:p>
        </w:tc>
      </w:tr>
      <w:tr w:rsidR="00374BA4" w:rsidRPr="00FF7247" w:rsidTr="00374BA4">
        <w:trPr>
          <w:tblCellSpacing w:w="15" w:type="dxa"/>
        </w:trPr>
        <w:tc>
          <w:tcPr>
            <w:tcW w:w="760" w:type="pct"/>
            <w:vAlign w:val="center"/>
          </w:tcPr>
          <w:p w:rsidR="00374BA4" w:rsidRPr="00FF7247" w:rsidRDefault="00374BA4" w:rsidP="00374BA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975" w:type="pct"/>
            <w:shd w:val="clear" w:color="auto" w:fill="FFFFFF" w:themeFill="background1"/>
            <w:vAlign w:val="center"/>
            <w:hideMark/>
          </w:tcPr>
          <w:p w:rsidR="00374BA4" w:rsidRPr="00FF7247" w:rsidRDefault="00374BA4" w:rsidP="00374BA4">
            <w:pPr>
              <w:jc w:val="center"/>
              <w:rPr>
                <w:lang w:val="ro-RO"/>
              </w:rPr>
            </w:pPr>
            <w:r w:rsidRPr="00FF7247">
              <w:rPr>
                <w:lang w:val="ro-RO"/>
              </w:rPr>
              <w:t>DB-SSEC-188</w:t>
            </w:r>
          </w:p>
        </w:tc>
        <w:tc>
          <w:tcPr>
            <w:tcW w:w="1922" w:type="pct"/>
            <w:shd w:val="clear" w:color="auto" w:fill="FFFFFF" w:themeFill="background1"/>
          </w:tcPr>
          <w:p w:rsidR="00374BA4" w:rsidRPr="00FF7247" w:rsidRDefault="00374BA4" w:rsidP="00374BA4">
            <w:pPr>
              <w:rPr>
                <w:lang w:val="ro-RO"/>
              </w:rPr>
            </w:pPr>
            <w:r>
              <w:rPr>
                <w:lang w:val="ro-RO"/>
              </w:rPr>
              <w:t>8.95</w:t>
            </w:r>
          </w:p>
        </w:tc>
        <w:tc>
          <w:tcPr>
            <w:tcW w:w="1267" w:type="pct"/>
            <w:shd w:val="clear" w:color="auto" w:fill="FFFFFF" w:themeFill="background1"/>
            <w:vAlign w:val="center"/>
          </w:tcPr>
          <w:p w:rsidR="00374BA4" w:rsidRPr="00FF7247" w:rsidRDefault="00B67E7E" w:rsidP="00374BA4">
            <w:pPr>
              <w:rPr>
                <w:lang w:val="ro-RO"/>
              </w:rPr>
            </w:pPr>
            <w:r>
              <w:rPr>
                <w:lang w:val="ro-RO"/>
              </w:rPr>
              <w:t>ADMIS</w:t>
            </w:r>
          </w:p>
        </w:tc>
      </w:tr>
      <w:tr w:rsidR="00374BA4" w:rsidRPr="00FF7247" w:rsidTr="00374BA4">
        <w:trPr>
          <w:tblCellSpacing w:w="15" w:type="dxa"/>
        </w:trPr>
        <w:tc>
          <w:tcPr>
            <w:tcW w:w="760" w:type="pct"/>
            <w:vAlign w:val="center"/>
          </w:tcPr>
          <w:p w:rsidR="00374BA4" w:rsidRPr="00FF7247" w:rsidRDefault="00374BA4" w:rsidP="00374BA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975" w:type="pct"/>
            <w:shd w:val="clear" w:color="auto" w:fill="FFFFFF" w:themeFill="background1"/>
            <w:vAlign w:val="center"/>
            <w:hideMark/>
          </w:tcPr>
          <w:p w:rsidR="00374BA4" w:rsidRPr="00FF7247" w:rsidRDefault="00374BA4" w:rsidP="00374BA4">
            <w:pPr>
              <w:jc w:val="center"/>
              <w:rPr>
                <w:lang w:val="ro-RO"/>
              </w:rPr>
            </w:pPr>
            <w:r w:rsidRPr="00FF7247">
              <w:rPr>
                <w:lang w:val="ro-RO"/>
              </w:rPr>
              <w:t>DB-SSEC-237</w:t>
            </w:r>
          </w:p>
        </w:tc>
        <w:tc>
          <w:tcPr>
            <w:tcW w:w="1922" w:type="pct"/>
            <w:shd w:val="clear" w:color="auto" w:fill="FFFFFF" w:themeFill="background1"/>
          </w:tcPr>
          <w:p w:rsidR="00374BA4" w:rsidRPr="00FF7247" w:rsidRDefault="00374BA4" w:rsidP="00374BA4">
            <w:pPr>
              <w:rPr>
                <w:lang w:val="ro-RO"/>
              </w:rPr>
            </w:pPr>
            <w:r>
              <w:rPr>
                <w:lang w:val="ro-RO"/>
              </w:rPr>
              <w:t>6.25</w:t>
            </w:r>
          </w:p>
        </w:tc>
        <w:tc>
          <w:tcPr>
            <w:tcW w:w="1267" w:type="pct"/>
            <w:shd w:val="clear" w:color="auto" w:fill="FFFFFF" w:themeFill="background1"/>
            <w:vAlign w:val="center"/>
          </w:tcPr>
          <w:p w:rsidR="00374BA4" w:rsidRPr="00FF7247" w:rsidRDefault="00B67E7E" w:rsidP="00374BA4">
            <w:pPr>
              <w:rPr>
                <w:lang w:val="ro-RO"/>
              </w:rPr>
            </w:pPr>
            <w:r>
              <w:rPr>
                <w:lang w:val="ro-RO"/>
              </w:rPr>
              <w:t>RESPINS</w:t>
            </w:r>
          </w:p>
        </w:tc>
      </w:tr>
      <w:tr w:rsidR="00374BA4" w:rsidRPr="00FF7247" w:rsidTr="00374BA4">
        <w:trPr>
          <w:tblCellSpacing w:w="15" w:type="dxa"/>
        </w:trPr>
        <w:tc>
          <w:tcPr>
            <w:tcW w:w="760" w:type="pct"/>
            <w:vAlign w:val="center"/>
          </w:tcPr>
          <w:p w:rsidR="00374BA4" w:rsidRPr="00FF7247" w:rsidRDefault="00374BA4" w:rsidP="00374BA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975" w:type="pct"/>
            <w:shd w:val="clear" w:color="auto" w:fill="FFFFFF" w:themeFill="background1"/>
            <w:vAlign w:val="center"/>
            <w:hideMark/>
          </w:tcPr>
          <w:p w:rsidR="00374BA4" w:rsidRPr="00FF7247" w:rsidRDefault="00374BA4" w:rsidP="00374BA4">
            <w:pPr>
              <w:jc w:val="center"/>
              <w:rPr>
                <w:lang w:val="ro-RO"/>
              </w:rPr>
            </w:pPr>
            <w:r w:rsidRPr="00FF7247">
              <w:rPr>
                <w:lang w:val="ro-RO"/>
              </w:rPr>
              <w:t>DB-SSEC-87</w:t>
            </w:r>
          </w:p>
        </w:tc>
        <w:tc>
          <w:tcPr>
            <w:tcW w:w="1922" w:type="pct"/>
            <w:shd w:val="clear" w:color="auto" w:fill="FFFFFF" w:themeFill="background1"/>
          </w:tcPr>
          <w:p w:rsidR="00374BA4" w:rsidRPr="00FF7247" w:rsidRDefault="00374BA4" w:rsidP="00374BA4">
            <w:pPr>
              <w:rPr>
                <w:lang w:val="ro-RO"/>
              </w:rPr>
            </w:pPr>
            <w:r>
              <w:rPr>
                <w:lang w:val="ro-RO"/>
              </w:rPr>
              <w:t>NEPREZENTAT</w:t>
            </w:r>
          </w:p>
        </w:tc>
        <w:tc>
          <w:tcPr>
            <w:tcW w:w="1267" w:type="pct"/>
            <w:shd w:val="clear" w:color="auto" w:fill="FFFFFF" w:themeFill="background1"/>
            <w:vAlign w:val="center"/>
          </w:tcPr>
          <w:p w:rsidR="00374BA4" w:rsidRPr="00FF7247" w:rsidRDefault="00B67E7E" w:rsidP="00374BA4">
            <w:pPr>
              <w:rPr>
                <w:lang w:val="ro-RO"/>
              </w:rPr>
            </w:pPr>
            <w:r>
              <w:rPr>
                <w:lang w:val="ro-RO"/>
              </w:rPr>
              <w:t>NEPREZENTAT</w:t>
            </w:r>
          </w:p>
        </w:tc>
      </w:tr>
    </w:tbl>
    <w:p w:rsidR="00374BA4" w:rsidRDefault="00374BA4" w:rsidP="00807824">
      <w:pPr>
        <w:jc w:val="both"/>
      </w:pPr>
    </w:p>
    <w:p w:rsidR="00374BA4" w:rsidRPr="00886A15" w:rsidRDefault="00374BA4" w:rsidP="00807824">
      <w:pPr>
        <w:jc w:val="both"/>
      </w:pPr>
    </w:p>
    <w:p w:rsidR="0044283C" w:rsidRPr="00F868C3" w:rsidRDefault="0044283C" w:rsidP="0044283C">
      <w:pPr>
        <w:rPr>
          <w:sz w:val="28"/>
          <w:szCs w:val="28"/>
        </w:rPr>
      </w:pPr>
      <w:r w:rsidRPr="00F868C3">
        <w:rPr>
          <w:sz w:val="28"/>
          <w:szCs w:val="28"/>
        </w:rPr>
        <w:t>PREȘEDINTE COMISIEI DE CONCURS</w:t>
      </w:r>
    </w:p>
    <w:p w:rsidR="0044283C" w:rsidRPr="00F868C3" w:rsidRDefault="0044283C" w:rsidP="0044283C">
      <w:r w:rsidRPr="00F868C3">
        <w:rPr>
          <w:sz w:val="28"/>
          <w:szCs w:val="28"/>
        </w:rPr>
        <w:tab/>
      </w:r>
      <w:r w:rsidRPr="00F868C3">
        <w:rPr>
          <w:sz w:val="28"/>
          <w:szCs w:val="28"/>
        </w:rPr>
        <w:tab/>
      </w:r>
      <w:r w:rsidRPr="00F868C3">
        <w:tab/>
      </w:r>
      <w:r w:rsidRPr="00F868C3">
        <w:tab/>
        <w:t xml:space="preserve">                </w:t>
      </w:r>
    </w:p>
    <w:p w:rsidR="0044283C" w:rsidRPr="00F868C3" w:rsidRDefault="0044283C" w:rsidP="0044283C">
      <w:pPr>
        <w:jc w:val="center"/>
      </w:pPr>
    </w:p>
    <w:p w:rsidR="00AC3A28" w:rsidRPr="00374BA4" w:rsidRDefault="008F0B66" w:rsidP="00374BA4">
      <w:pPr>
        <w:jc w:val="right"/>
        <w:rPr>
          <w:sz w:val="28"/>
          <w:szCs w:val="28"/>
        </w:rPr>
      </w:pPr>
      <w:r w:rsidRPr="00F868C3">
        <w:rPr>
          <w:sz w:val="28"/>
          <w:szCs w:val="28"/>
        </w:rPr>
        <w:t>SECRETARUL COMISIEI DE CONCURS</w:t>
      </w:r>
    </w:p>
    <w:sectPr w:rsidR="00AC3A28" w:rsidRPr="00374BA4" w:rsidSect="009A2463">
      <w:pgSz w:w="11906" w:h="16838"/>
      <w:pgMar w:top="810" w:right="707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19F" w:rsidRDefault="009F719F" w:rsidP="009A2463">
      <w:r>
        <w:separator/>
      </w:r>
    </w:p>
  </w:endnote>
  <w:endnote w:type="continuationSeparator" w:id="0">
    <w:p w:rsidR="009F719F" w:rsidRDefault="009F719F" w:rsidP="009A2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19F" w:rsidRDefault="009F719F" w:rsidP="009A2463">
      <w:r>
        <w:separator/>
      </w:r>
    </w:p>
  </w:footnote>
  <w:footnote w:type="continuationSeparator" w:id="0">
    <w:p w:rsidR="009F719F" w:rsidRDefault="009F719F" w:rsidP="009A24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A794B"/>
    <w:multiLevelType w:val="hybridMultilevel"/>
    <w:tmpl w:val="F2AC746A"/>
    <w:lvl w:ilvl="0" w:tplc="9578B1C8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">
    <w:nsid w:val="10BF1926"/>
    <w:multiLevelType w:val="hybridMultilevel"/>
    <w:tmpl w:val="FB36CA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7306B"/>
    <w:multiLevelType w:val="hybridMultilevel"/>
    <w:tmpl w:val="FE025748"/>
    <w:lvl w:ilvl="0" w:tplc="1F741BE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63D1ED6"/>
    <w:multiLevelType w:val="hybridMultilevel"/>
    <w:tmpl w:val="6D0E43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F968E9"/>
    <w:multiLevelType w:val="hybridMultilevel"/>
    <w:tmpl w:val="FB1AAAF4"/>
    <w:lvl w:ilvl="0" w:tplc="78A82962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>
    <w:nsid w:val="382533EC"/>
    <w:multiLevelType w:val="hybridMultilevel"/>
    <w:tmpl w:val="659C96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36115E"/>
    <w:multiLevelType w:val="hybridMultilevel"/>
    <w:tmpl w:val="49F6D702"/>
    <w:lvl w:ilvl="0" w:tplc="C4E29EC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5F120A"/>
    <w:multiLevelType w:val="hybridMultilevel"/>
    <w:tmpl w:val="B184C73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83456D"/>
    <w:multiLevelType w:val="hybridMultilevel"/>
    <w:tmpl w:val="8D98679E"/>
    <w:lvl w:ilvl="0" w:tplc="B116157C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51B646B"/>
    <w:multiLevelType w:val="hybridMultilevel"/>
    <w:tmpl w:val="21EEED00"/>
    <w:lvl w:ilvl="0" w:tplc="F64C63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6"/>
  </w:num>
  <w:num w:numId="5">
    <w:abstractNumId w:val="9"/>
  </w:num>
  <w:num w:numId="6">
    <w:abstractNumId w:val="1"/>
  </w:num>
  <w:num w:numId="7">
    <w:abstractNumId w:val="2"/>
  </w:num>
  <w:num w:numId="8">
    <w:abstractNumId w:val="5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F1A"/>
    <w:rsid w:val="00010092"/>
    <w:rsid w:val="000219EC"/>
    <w:rsid w:val="0002229D"/>
    <w:rsid w:val="00023A5D"/>
    <w:rsid w:val="00024A38"/>
    <w:rsid w:val="00041700"/>
    <w:rsid w:val="0004327F"/>
    <w:rsid w:val="00043AEB"/>
    <w:rsid w:val="00055854"/>
    <w:rsid w:val="00073E42"/>
    <w:rsid w:val="00086411"/>
    <w:rsid w:val="000A3404"/>
    <w:rsid w:val="000C1A89"/>
    <w:rsid w:val="000D1F4D"/>
    <w:rsid w:val="000E085E"/>
    <w:rsid w:val="000E09B8"/>
    <w:rsid w:val="000E283B"/>
    <w:rsid w:val="000F6854"/>
    <w:rsid w:val="00116600"/>
    <w:rsid w:val="001622B4"/>
    <w:rsid w:val="00176060"/>
    <w:rsid w:val="0018226C"/>
    <w:rsid w:val="001B1FEC"/>
    <w:rsid w:val="001B24F6"/>
    <w:rsid w:val="001C6A2B"/>
    <w:rsid w:val="001E322B"/>
    <w:rsid w:val="001F6D41"/>
    <w:rsid w:val="0024444D"/>
    <w:rsid w:val="002456CF"/>
    <w:rsid w:val="0024719F"/>
    <w:rsid w:val="002512B4"/>
    <w:rsid w:val="00261BD5"/>
    <w:rsid w:val="00290D70"/>
    <w:rsid w:val="002924E0"/>
    <w:rsid w:val="002A4573"/>
    <w:rsid w:val="002C4985"/>
    <w:rsid w:val="002E4061"/>
    <w:rsid w:val="002F36ED"/>
    <w:rsid w:val="0030441D"/>
    <w:rsid w:val="00306C5D"/>
    <w:rsid w:val="00322217"/>
    <w:rsid w:val="003368AD"/>
    <w:rsid w:val="0033759D"/>
    <w:rsid w:val="00374BA4"/>
    <w:rsid w:val="00396D4F"/>
    <w:rsid w:val="003A463C"/>
    <w:rsid w:val="003A5EB6"/>
    <w:rsid w:val="003E2A2B"/>
    <w:rsid w:val="00430796"/>
    <w:rsid w:val="004411DB"/>
    <w:rsid w:val="0044283C"/>
    <w:rsid w:val="00485327"/>
    <w:rsid w:val="004C5DFB"/>
    <w:rsid w:val="004D10DF"/>
    <w:rsid w:val="004D2957"/>
    <w:rsid w:val="00593A22"/>
    <w:rsid w:val="005A7EFC"/>
    <w:rsid w:val="005B086D"/>
    <w:rsid w:val="00655827"/>
    <w:rsid w:val="00663D14"/>
    <w:rsid w:val="00672CF1"/>
    <w:rsid w:val="00672DFB"/>
    <w:rsid w:val="006952C0"/>
    <w:rsid w:val="006A13D7"/>
    <w:rsid w:val="006C4D27"/>
    <w:rsid w:val="006C652E"/>
    <w:rsid w:val="006E0246"/>
    <w:rsid w:val="006E61C9"/>
    <w:rsid w:val="006F1296"/>
    <w:rsid w:val="00721227"/>
    <w:rsid w:val="00750A5A"/>
    <w:rsid w:val="0076432B"/>
    <w:rsid w:val="007D5A49"/>
    <w:rsid w:val="007F0D1F"/>
    <w:rsid w:val="00807824"/>
    <w:rsid w:val="008316F6"/>
    <w:rsid w:val="0084055D"/>
    <w:rsid w:val="00844DD0"/>
    <w:rsid w:val="008637DD"/>
    <w:rsid w:val="008C4D94"/>
    <w:rsid w:val="008E04C7"/>
    <w:rsid w:val="008F09D2"/>
    <w:rsid w:val="008F0B66"/>
    <w:rsid w:val="009014B3"/>
    <w:rsid w:val="009372A7"/>
    <w:rsid w:val="00941BD0"/>
    <w:rsid w:val="009A2463"/>
    <w:rsid w:val="009D036E"/>
    <w:rsid w:val="009F719F"/>
    <w:rsid w:val="00A31CC0"/>
    <w:rsid w:val="00A7588B"/>
    <w:rsid w:val="00A774EC"/>
    <w:rsid w:val="00A91A6C"/>
    <w:rsid w:val="00A94B32"/>
    <w:rsid w:val="00AC3A28"/>
    <w:rsid w:val="00AE2881"/>
    <w:rsid w:val="00AF701A"/>
    <w:rsid w:val="00B046D2"/>
    <w:rsid w:val="00B17DCB"/>
    <w:rsid w:val="00B36A0B"/>
    <w:rsid w:val="00B67E7E"/>
    <w:rsid w:val="00B847C5"/>
    <w:rsid w:val="00BB24AA"/>
    <w:rsid w:val="00BD4382"/>
    <w:rsid w:val="00C02840"/>
    <w:rsid w:val="00C03811"/>
    <w:rsid w:val="00C03EA3"/>
    <w:rsid w:val="00C32764"/>
    <w:rsid w:val="00C35182"/>
    <w:rsid w:val="00C405DC"/>
    <w:rsid w:val="00C667D3"/>
    <w:rsid w:val="00C668EB"/>
    <w:rsid w:val="00C847ED"/>
    <w:rsid w:val="00C86A39"/>
    <w:rsid w:val="00C9300E"/>
    <w:rsid w:val="00CB0FF1"/>
    <w:rsid w:val="00CB401C"/>
    <w:rsid w:val="00CF3CA9"/>
    <w:rsid w:val="00D05E9C"/>
    <w:rsid w:val="00D11B04"/>
    <w:rsid w:val="00D12139"/>
    <w:rsid w:val="00D15883"/>
    <w:rsid w:val="00D219A6"/>
    <w:rsid w:val="00D25D53"/>
    <w:rsid w:val="00D34D84"/>
    <w:rsid w:val="00D54410"/>
    <w:rsid w:val="00D85817"/>
    <w:rsid w:val="00DB12E7"/>
    <w:rsid w:val="00DB3965"/>
    <w:rsid w:val="00DB655A"/>
    <w:rsid w:val="00DE6745"/>
    <w:rsid w:val="00E00ACD"/>
    <w:rsid w:val="00E25A54"/>
    <w:rsid w:val="00E34D3D"/>
    <w:rsid w:val="00EA0838"/>
    <w:rsid w:val="00EA0FF7"/>
    <w:rsid w:val="00EA3AE7"/>
    <w:rsid w:val="00EA586F"/>
    <w:rsid w:val="00EC4613"/>
    <w:rsid w:val="00EF4CA3"/>
    <w:rsid w:val="00F706FB"/>
    <w:rsid w:val="00F83ED6"/>
    <w:rsid w:val="00F90F1A"/>
    <w:rsid w:val="00FA367B"/>
    <w:rsid w:val="00FA5BC5"/>
    <w:rsid w:val="00FD593A"/>
    <w:rsid w:val="00FE3239"/>
    <w:rsid w:val="00FE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F1A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rsid w:val="00F90F1A"/>
    <w:pPr>
      <w:jc w:val="both"/>
    </w:pPr>
    <w:rPr>
      <w:sz w:val="28"/>
      <w:szCs w:val="20"/>
      <w:lang w:val="ro-RO"/>
    </w:rPr>
  </w:style>
  <w:style w:type="character" w:customStyle="1" w:styleId="BodyText2Char">
    <w:name w:val="Body Text 2 Char"/>
    <w:link w:val="BodyText2"/>
    <w:uiPriority w:val="99"/>
    <w:locked/>
    <w:rsid w:val="00F90F1A"/>
    <w:rPr>
      <w:rFonts w:ascii="Times New Roman" w:hAnsi="Times New Roman" w:cs="Times New Roman"/>
      <w:sz w:val="20"/>
      <w:szCs w:val="20"/>
      <w:lang w:val="ro-RO"/>
    </w:rPr>
  </w:style>
  <w:style w:type="paragraph" w:styleId="BodyText3">
    <w:name w:val="Body Text 3"/>
    <w:basedOn w:val="Normal"/>
    <w:link w:val="BodyText3Char"/>
    <w:uiPriority w:val="99"/>
    <w:semiHidden/>
    <w:rsid w:val="00F90F1A"/>
    <w:pPr>
      <w:spacing w:after="120"/>
    </w:pPr>
    <w:rPr>
      <w:sz w:val="16"/>
      <w:szCs w:val="16"/>
      <w:lang w:val="ro-RO" w:eastAsia="ro-RO"/>
    </w:rPr>
  </w:style>
  <w:style w:type="character" w:customStyle="1" w:styleId="BodyText3Char">
    <w:name w:val="Body Text 3 Char"/>
    <w:link w:val="BodyText3"/>
    <w:uiPriority w:val="99"/>
    <w:semiHidden/>
    <w:locked/>
    <w:rsid w:val="00F90F1A"/>
    <w:rPr>
      <w:rFonts w:ascii="Times New Roman" w:hAnsi="Times New Roman" w:cs="Times New Roman"/>
      <w:sz w:val="16"/>
      <w:szCs w:val="16"/>
      <w:lang w:val="ro-RO" w:eastAsia="ro-RO"/>
    </w:rPr>
  </w:style>
  <w:style w:type="paragraph" w:styleId="ListParagraph">
    <w:name w:val="List Paragraph"/>
    <w:basedOn w:val="Normal"/>
    <w:uiPriority w:val="34"/>
    <w:qFormat/>
    <w:rsid w:val="00D11B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numbering" w:customStyle="1" w:styleId="NoList1">
    <w:name w:val="No List1"/>
    <w:next w:val="NoList"/>
    <w:uiPriority w:val="99"/>
    <w:semiHidden/>
    <w:unhideWhenUsed/>
    <w:rsid w:val="00E00ACD"/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00ACD"/>
    <w:rPr>
      <w:rFonts w:ascii="Arial" w:eastAsia="Times New Roman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00AC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TopofFormChar1">
    <w:name w:val="z-Top of Form Char1"/>
    <w:basedOn w:val="DefaultParagraphFont"/>
    <w:uiPriority w:val="99"/>
    <w:semiHidden/>
    <w:rsid w:val="00E00ACD"/>
    <w:rPr>
      <w:rFonts w:ascii="Arial" w:eastAsia="Times New Roman" w:hAnsi="Arial" w:cs="Arial"/>
      <w:vanish/>
      <w:sz w:val="16"/>
      <w:szCs w:val="16"/>
      <w:lang w:val="en-US" w:eastAsia="en-US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00ACD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00AC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BottomofFormChar1">
    <w:name w:val="z-Bottom of Form Char1"/>
    <w:basedOn w:val="DefaultParagraphFont"/>
    <w:uiPriority w:val="99"/>
    <w:semiHidden/>
    <w:rsid w:val="00E00ACD"/>
    <w:rPr>
      <w:rFonts w:ascii="Arial" w:eastAsia="Times New Roman" w:hAnsi="Arial" w:cs="Arial"/>
      <w:vanish/>
      <w:sz w:val="16"/>
      <w:szCs w:val="16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0ACD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0ACD"/>
    <w:rPr>
      <w:rFonts w:ascii="Tahoma" w:hAnsi="Tahoma" w:cs="Tahoma"/>
      <w:sz w:val="16"/>
      <w:szCs w:val="16"/>
      <w:lang w:val="en-US" w:eastAsia="en-US"/>
    </w:rPr>
  </w:style>
  <w:style w:type="character" w:customStyle="1" w:styleId="slitbdy">
    <w:name w:val="s_lit_bdy"/>
    <w:basedOn w:val="DefaultParagraphFont"/>
    <w:rsid w:val="00485327"/>
  </w:style>
  <w:style w:type="paragraph" w:styleId="Header">
    <w:name w:val="header"/>
    <w:basedOn w:val="Normal"/>
    <w:link w:val="HeaderChar"/>
    <w:uiPriority w:val="99"/>
    <w:unhideWhenUsed/>
    <w:rsid w:val="009A24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2463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A24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2463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Hyperlink">
    <w:name w:val="Hyperlink"/>
    <w:uiPriority w:val="99"/>
    <w:rsid w:val="0044283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F1A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rsid w:val="00F90F1A"/>
    <w:pPr>
      <w:jc w:val="both"/>
    </w:pPr>
    <w:rPr>
      <w:sz w:val="28"/>
      <w:szCs w:val="20"/>
      <w:lang w:val="ro-RO"/>
    </w:rPr>
  </w:style>
  <w:style w:type="character" w:customStyle="1" w:styleId="BodyText2Char">
    <w:name w:val="Body Text 2 Char"/>
    <w:link w:val="BodyText2"/>
    <w:uiPriority w:val="99"/>
    <w:locked/>
    <w:rsid w:val="00F90F1A"/>
    <w:rPr>
      <w:rFonts w:ascii="Times New Roman" w:hAnsi="Times New Roman" w:cs="Times New Roman"/>
      <w:sz w:val="20"/>
      <w:szCs w:val="20"/>
      <w:lang w:val="ro-RO"/>
    </w:rPr>
  </w:style>
  <w:style w:type="paragraph" w:styleId="BodyText3">
    <w:name w:val="Body Text 3"/>
    <w:basedOn w:val="Normal"/>
    <w:link w:val="BodyText3Char"/>
    <w:uiPriority w:val="99"/>
    <w:semiHidden/>
    <w:rsid w:val="00F90F1A"/>
    <w:pPr>
      <w:spacing w:after="120"/>
    </w:pPr>
    <w:rPr>
      <w:sz w:val="16"/>
      <w:szCs w:val="16"/>
      <w:lang w:val="ro-RO" w:eastAsia="ro-RO"/>
    </w:rPr>
  </w:style>
  <w:style w:type="character" w:customStyle="1" w:styleId="BodyText3Char">
    <w:name w:val="Body Text 3 Char"/>
    <w:link w:val="BodyText3"/>
    <w:uiPriority w:val="99"/>
    <w:semiHidden/>
    <w:locked/>
    <w:rsid w:val="00F90F1A"/>
    <w:rPr>
      <w:rFonts w:ascii="Times New Roman" w:hAnsi="Times New Roman" w:cs="Times New Roman"/>
      <w:sz w:val="16"/>
      <w:szCs w:val="16"/>
      <w:lang w:val="ro-RO" w:eastAsia="ro-RO"/>
    </w:rPr>
  </w:style>
  <w:style w:type="paragraph" w:styleId="ListParagraph">
    <w:name w:val="List Paragraph"/>
    <w:basedOn w:val="Normal"/>
    <w:uiPriority w:val="34"/>
    <w:qFormat/>
    <w:rsid w:val="00D11B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numbering" w:customStyle="1" w:styleId="NoList1">
    <w:name w:val="No List1"/>
    <w:next w:val="NoList"/>
    <w:uiPriority w:val="99"/>
    <w:semiHidden/>
    <w:unhideWhenUsed/>
    <w:rsid w:val="00E00ACD"/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00ACD"/>
    <w:rPr>
      <w:rFonts w:ascii="Arial" w:eastAsia="Times New Roman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00AC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TopofFormChar1">
    <w:name w:val="z-Top of Form Char1"/>
    <w:basedOn w:val="DefaultParagraphFont"/>
    <w:uiPriority w:val="99"/>
    <w:semiHidden/>
    <w:rsid w:val="00E00ACD"/>
    <w:rPr>
      <w:rFonts w:ascii="Arial" w:eastAsia="Times New Roman" w:hAnsi="Arial" w:cs="Arial"/>
      <w:vanish/>
      <w:sz w:val="16"/>
      <w:szCs w:val="16"/>
      <w:lang w:val="en-US" w:eastAsia="en-US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00ACD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00AC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BottomofFormChar1">
    <w:name w:val="z-Bottom of Form Char1"/>
    <w:basedOn w:val="DefaultParagraphFont"/>
    <w:uiPriority w:val="99"/>
    <w:semiHidden/>
    <w:rsid w:val="00E00ACD"/>
    <w:rPr>
      <w:rFonts w:ascii="Arial" w:eastAsia="Times New Roman" w:hAnsi="Arial" w:cs="Arial"/>
      <w:vanish/>
      <w:sz w:val="16"/>
      <w:szCs w:val="16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0ACD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0ACD"/>
    <w:rPr>
      <w:rFonts w:ascii="Tahoma" w:hAnsi="Tahoma" w:cs="Tahoma"/>
      <w:sz w:val="16"/>
      <w:szCs w:val="16"/>
      <w:lang w:val="en-US" w:eastAsia="en-US"/>
    </w:rPr>
  </w:style>
  <w:style w:type="character" w:customStyle="1" w:styleId="slitbdy">
    <w:name w:val="s_lit_bdy"/>
    <w:basedOn w:val="DefaultParagraphFont"/>
    <w:rsid w:val="00485327"/>
  </w:style>
  <w:style w:type="paragraph" w:styleId="Header">
    <w:name w:val="header"/>
    <w:basedOn w:val="Normal"/>
    <w:link w:val="HeaderChar"/>
    <w:uiPriority w:val="99"/>
    <w:unhideWhenUsed/>
    <w:rsid w:val="009A24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2463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A24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2463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Hyperlink">
    <w:name w:val="Hyperlink"/>
    <w:uiPriority w:val="99"/>
    <w:rsid w:val="004428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740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MINISTERUL AFACERILOR INTERNE</vt:lpstr>
    </vt:vector>
  </TitlesOfParts>
  <Company/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MINISTERUL AFACERILOR INTERNE</dc:title>
  <dc:creator>barbu ionut DB</dc:creator>
  <cp:lastModifiedBy>niculae carmen DB</cp:lastModifiedBy>
  <cp:revision>4</cp:revision>
  <cp:lastPrinted>2022-09-03T13:23:00Z</cp:lastPrinted>
  <dcterms:created xsi:type="dcterms:W3CDTF">2022-09-08T09:37:00Z</dcterms:created>
  <dcterms:modified xsi:type="dcterms:W3CDTF">2022-09-08T11:10:00Z</dcterms:modified>
</cp:coreProperties>
</file>