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337495">
        <w:softHyphen/>
      </w:r>
      <w:r w:rsidR="00337495">
        <w:softHyphen/>
        <w:t>_</w:t>
      </w:r>
      <w:r w:rsidR="00DA1576">
        <w:t>84807</w:t>
      </w:r>
      <w:bookmarkStart w:id="0" w:name="_GoBack"/>
      <w:bookmarkEnd w:id="0"/>
      <w:r w:rsidR="00FF4D2B" w:rsidRPr="000A7FA2">
        <w:t xml:space="preserve"> </w:t>
      </w:r>
      <w:r w:rsidRPr="000A7FA2">
        <w:t>din</w:t>
      </w:r>
      <w:r w:rsidR="00EE7C01">
        <w:t xml:space="preserve"> </w:t>
      </w:r>
      <w:r w:rsidR="00337495">
        <w:t>02</w:t>
      </w:r>
      <w:r w:rsidR="00315D65" w:rsidRPr="000A7FA2">
        <w:t>.</w:t>
      </w:r>
      <w:r w:rsidR="00EE7C01">
        <w:t>1</w:t>
      </w:r>
      <w:r w:rsidR="00337495">
        <w:t>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Claudiu-Adrian ANTOFIE </w:t>
      </w: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Default="00317E45" w:rsidP="00AD7407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90F22" w:rsidRDefault="00490F22" w:rsidP="00AD7407">
      <w:pPr>
        <w:jc w:val="both"/>
        <w:rPr>
          <w:b/>
          <w:color w:val="FF0000"/>
          <w:lang w:val="fr-FR"/>
        </w:rPr>
      </w:pPr>
    </w:p>
    <w:p w:rsidR="00490F22" w:rsidRPr="0052147C" w:rsidRDefault="00490F22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</w:p>
    <w:p w:rsidR="00317E45" w:rsidRPr="00337495" w:rsidRDefault="00317E45" w:rsidP="00317E45">
      <w:pPr>
        <w:jc w:val="center"/>
        <w:rPr>
          <w:b/>
          <w:sz w:val="32"/>
          <w:szCs w:val="32"/>
        </w:rPr>
      </w:pPr>
      <w:r w:rsidRPr="00337495">
        <w:rPr>
          <w:b/>
          <w:sz w:val="32"/>
          <w:szCs w:val="32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37495" w:rsidRPr="00B806B3" w:rsidRDefault="00B42D47" w:rsidP="00337495">
      <w:pPr>
        <w:ind w:firstLine="708"/>
        <w:jc w:val="center"/>
        <w:rPr>
          <w:sz w:val="28"/>
          <w:szCs w:val="16"/>
        </w:rPr>
      </w:pPr>
      <w:r w:rsidRPr="00337495">
        <w:rPr>
          <w:sz w:val="28"/>
          <w:szCs w:val="28"/>
        </w:rPr>
        <w:t xml:space="preserve">privind </w:t>
      </w:r>
      <w:r w:rsidR="00CD4C0D" w:rsidRPr="00337495">
        <w:rPr>
          <w:sz w:val="28"/>
          <w:szCs w:val="28"/>
        </w:rPr>
        <w:t xml:space="preserve">concursul </w:t>
      </w:r>
      <w:r w:rsidR="008A5405" w:rsidRPr="00337495">
        <w:rPr>
          <w:sz w:val="28"/>
          <w:szCs w:val="28"/>
        </w:rPr>
        <w:t>organizat în vederea</w:t>
      </w:r>
      <w:r w:rsidR="00B93C61" w:rsidRPr="00337495">
        <w:rPr>
          <w:sz w:val="28"/>
          <w:szCs w:val="28"/>
        </w:rPr>
        <w:t xml:space="preserve"> ocupar</w:t>
      </w:r>
      <w:r w:rsidR="008A5405" w:rsidRPr="00337495">
        <w:rPr>
          <w:sz w:val="28"/>
          <w:szCs w:val="28"/>
        </w:rPr>
        <w:t>ii</w:t>
      </w:r>
      <w:r w:rsidR="00B93C61" w:rsidRPr="00337495">
        <w:rPr>
          <w:sz w:val="28"/>
          <w:szCs w:val="28"/>
        </w:rPr>
        <w:t xml:space="preserve"> funcției de</w:t>
      </w:r>
      <w:r w:rsidR="00B93C61" w:rsidRPr="00B42D47">
        <w:rPr>
          <w:b/>
          <w:sz w:val="28"/>
          <w:szCs w:val="28"/>
        </w:rPr>
        <w:t xml:space="preserve"> </w:t>
      </w:r>
      <w:r w:rsidR="00337495" w:rsidRPr="00B806B3">
        <w:rPr>
          <w:b/>
          <w:i/>
          <w:sz w:val="28"/>
          <w:szCs w:val="16"/>
        </w:rPr>
        <w:t>Șef schimb</w:t>
      </w:r>
      <w:r w:rsidR="00337495" w:rsidRPr="00B806B3">
        <w:rPr>
          <w:sz w:val="28"/>
          <w:szCs w:val="16"/>
        </w:rPr>
        <w:t xml:space="preserve"> din cadrul </w:t>
      </w:r>
      <w:r w:rsidR="00337495" w:rsidRPr="00B806B3">
        <w:rPr>
          <w:b/>
          <w:i/>
          <w:sz w:val="28"/>
          <w:szCs w:val="16"/>
        </w:rPr>
        <w:t>Centrului de Reținere și Arestare Preventivă</w:t>
      </w:r>
      <w:r w:rsidR="00337495" w:rsidRPr="00B806B3">
        <w:rPr>
          <w:sz w:val="28"/>
          <w:szCs w:val="16"/>
        </w:rPr>
        <w:t>.</w:t>
      </w:r>
    </w:p>
    <w:p w:rsidR="00C12489" w:rsidRPr="000A7FA2" w:rsidRDefault="00C12489" w:rsidP="00337495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Pr="002D5E42" w:rsidRDefault="00B42D47" w:rsidP="00337495">
      <w:pPr>
        <w:ind w:firstLine="708"/>
        <w:jc w:val="both"/>
        <w:rPr>
          <w:b/>
          <w:sz w:val="28"/>
          <w:szCs w:val="28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r w:rsidR="00337495" w:rsidRPr="00B806B3">
        <w:rPr>
          <w:b/>
          <w:i/>
          <w:sz w:val="28"/>
          <w:szCs w:val="16"/>
        </w:rPr>
        <w:t>Șef schimb</w:t>
      </w:r>
      <w:r w:rsidR="00337495" w:rsidRPr="00B806B3">
        <w:rPr>
          <w:sz w:val="28"/>
          <w:szCs w:val="16"/>
        </w:rPr>
        <w:t xml:space="preserve"> din cadrul </w:t>
      </w:r>
      <w:r w:rsidR="00337495" w:rsidRPr="00B806B3">
        <w:rPr>
          <w:b/>
          <w:i/>
          <w:sz w:val="28"/>
          <w:szCs w:val="16"/>
        </w:rPr>
        <w:t>Centrului de Reținere și Arestare Preventivă</w:t>
      </w:r>
      <w:r w:rsidR="00337495" w:rsidRPr="00B806B3">
        <w:rPr>
          <w:sz w:val="28"/>
          <w:szCs w:val="16"/>
        </w:rPr>
        <w:t>, prevăzută la poziția 27</w:t>
      </w:r>
      <w:r w:rsidR="00337495">
        <w:rPr>
          <w:sz w:val="28"/>
          <w:szCs w:val="16"/>
        </w:rPr>
        <w:t>0</w:t>
      </w:r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Statul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 w:rsidR="002D5E42">
        <w:rPr>
          <w:sz w:val="28"/>
          <w:szCs w:val="28"/>
          <w:lang w:val="fr-FR"/>
        </w:rPr>
        <w:t>cu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recrutare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din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sursă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internă</w:t>
      </w:r>
      <w:proofErr w:type="spellEnd"/>
      <w:r w:rsidR="002D5E42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="00EE7C01">
        <w:rPr>
          <w:b/>
          <w:i/>
          <w:sz w:val="28"/>
          <w:szCs w:val="28"/>
          <w:lang w:val="fr-FR"/>
        </w:rPr>
        <w:t xml:space="preserve">se </w:t>
      </w:r>
      <w:proofErr w:type="spellStart"/>
      <w:r w:rsidR="00EE7C01">
        <w:rPr>
          <w:b/>
          <w:i/>
          <w:sz w:val="28"/>
          <w:szCs w:val="28"/>
          <w:lang w:val="fr-FR"/>
        </w:rPr>
        <w:t>amana</w:t>
      </w:r>
      <w:proofErr w:type="spellEnd"/>
      <w:r w:rsidR="00EE7C01">
        <w:rPr>
          <w:b/>
          <w:i/>
          <w:sz w:val="28"/>
          <w:szCs w:val="28"/>
          <w:lang w:val="fr-FR"/>
        </w:rPr>
        <w:t xml:space="preserve"> la o data ce va fi </w:t>
      </w:r>
      <w:proofErr w:type="spellStart"/>
      <w:r w:rsidR="00EE7C01">
        <w:rPr>
          <w:b/>
          <w:i/>
          <w:sz w:val="28"/>
          <w:szCs w:val="28"/>
          <w:lang w:val="fr-FR"/>
        </w:rPr>
        <w:t>comunicata</w:t>
      </w:r>
      <w:proofErr w:type="spellEnd"/>
      <w:r w:rsidR="00EE7C01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EE7C01">
        <w:rPr>
          <w:b/>
          <w:i/>
          <w:sz w:val="28"/>
          <w:szCs w:val="28"/>
          <w:lang w:val="fr-FR"/>
        </w:rPr>
        <w:t>ulterior</w:t>
      </w:r>
      <w:proofErr w:type="spellEnd"/>
      <w:r w:rsidR="00EE7C01">
        <w:rPr>
          <w:b/>
          <w:i/>
          <w:sz w:val="28"/>
          <w:szCs w:val="28"/>
          <w:lang w:val="fr-FR"/>
        </w:rPr>
        <w:t>.</w:t>
      </w:r>
    </w:p>
    <w:p w:rsidR="00B42D47" w:rsidRP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Totodată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precizăm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proba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desfășura</w:t>
      </w:r>
      <w:proofErr w:type="spellEnd"/>
      <w:r w:rsidR="000B2929">
        <w:rPr>
          <w:sz w:val="28"/>
          <w:szCs w:val="28"/>
          <w:lang w:val="fr-FR"/>
        </w:rPr>
        <w:t xml:space="preserve"> la </w:t>
      </w:r>
      <w:proofErr w:type="spellStart"/>
      <w:r w:rsidR="000B2929">
        <w:rPr>
          <w:sz w:val="28"/>
          <w:szCs w:val="28"/>
          <w:lang w:val="fr-FR"/>
        </w:rPr>
        <w:t>sediul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Centrului</w:t>
      </w:r>
      <w:proofErr w:type="spellEnd"/>
      <w:r w:rsidR="00F95774">
        <w:rPr>
          <w:sz w:val="28"/>
          <w:szCs w:val="28"/>
          <w:lang w:val="fr-FR"/>
        </w:rPr>
        <w:t xml:space="preserve"> de </w:t>
      </w:r>
      <w:proofErr w:type="spellStart"/>
      <w:r w:rsidR="00F95774">
        <w:rPr>
          <w:sz w:val="28"/>
          <w:szCs w:val="28"/>
          <w:lang w:val="fr-FR"/>
        </w:rPr>
        <w:t>Analiza</w:t>
      </w:r>
      <w:proofErr w:type="spellEnd"/>
      <w:r w:rsidR="00F95774">
        <w:rPr>
          <w:sz w:val="28"/>
          <w:szCs w:val="28"/>
          <w:lang w:val="fr-FR"/>
        </w:rPr>
        <w:t xml:space="preserve"> si </w:t>
      </w:r>
      <w:proofErr w:type="spellStart"/>
      <w:r w:rsidR="00F95774">
        <w:rPr>
          <w:sz w:val="28"/>
          <w:szCs w:val="28"/>
          <w:lang w:val="fr-FR"/>
        </w:rPr>
        <w:t>Prevenire</w:t>
      </w:r>
      <w:proofErr w:type="spellEnd"/>
      <w:r w:rsidR="00F95774">
        <w:rPr>
          <w:sz w:val="28"/>
          <w:szCs w:val="28"/>
          <w:lang w:val="fr-FR"/>
        </w:rPr>
        <w:t xml:space="preserve"> a </w:t>
      </w:r>
      <w:proofErr w:type="spellStart"/>
      <w:r w:rsidR="00F95774">
        <w:rPr>
          <w:sz w:val="28"/>
          <w:szCs w:val="28"/>
          <w:lang w:val="fr-FR"/>
        </w:rPr>
        <w:t>Criminalitatii</w:t>
      </w:r>
      <w:proofErr w:type="spellEnd"/>
      <w:r w:rsidR="00F95774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Dambovita</w:t>
      </w:r>
      <w:proofErr w:type="spellEnd"/>
      <w:r w:rsidR="00C800EB">
        <w:rPr>
          <w:sz w:val="28"/>
          <w:szCs w:val="28"/>
          <w:lang w:val="fr-FR"/>
        </w:rPr>
        <w:t>,</w:t>
      </w:r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situat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municipiul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Târgoviște</w:t>
      </w:r>
      <w:proofErr w:type="spellEnd"/>
      <w:r w:rsidR="000B2929">
        <w:rPr>
          <w:sz w:val="28"/>
          <w:szCs w:val="28"/>
          <w:lang w:val="fr-FR"/>
        </w:rPr>
        <w:t xml:space="preserve">, </w:t>
      </w:r>
      <w:proofErr w:type="spellStart"/>
      <w:r w:rsidR="000B2929">
        <w:rPr>
          <w:sz w:val="28"/>
          <w:szCs w:val="28"/>
          <w:lang w:val="fr-FR"/>
        </w:rPr>
        <w:t>Bulevardul</w:t>
      </w:r>
      <w:proofErr w:type="spellEnd"/>
      <w:r w:rsidR="000B2929">
        <w:rPr>
          <w:sz w:val="28"/>
          <w:szCs w:val="28"/>
          <w:lang w:val="fr-FR"/>
        </w:rPr>
        <w:t xml:space="preserve"> Mircea </w:t>
      </w:r>
      <w:proofErr w:type="spellStart"/>
      <w:r w:rsidR="000B2929">
        <w:rPr>
          <w:sz w:val="28"/>
          <w:szCs w:val="28"/>
          <w:lang w:val="fr-FR"/>
        </w:rPr>
        <w:t>cel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Bătrân</w:t>
      </w:r>
      <w:proofErr w:type="spellEnd"/>
      <w:r w:rsidR="000B2929">
        <w:rPr>
          <w:sz w:val="28"/>
          <w:szCs w:val="28"/>
          <w:lang w:val="fr-FR"/>
        </w:rPr>
        <w:t xml:space="preserve">, nr. </w:t>
      </w:r>
      <w:proofErr w:type="gramStart"/>
      <w:r w:rsidR="000B2929">
        <w:rPr>
          <w:sz w:val="28"/>
          <w:szCs w:val="28"/>
          <w:lang w:val="fr-FR"/>
        </w:rPr>
        <w:t xml:space="preserve">12 </w:t>
      </w:r>
      <w:r w:rsidR="0090742C">
        <w:rPr>
          <w:sz w:val="28"/>
          <w:szCs w:val="28"/>
          <w:lang w:val="fr-FR"/>
        </w:rPr>
        <w:t>.</w:t>
      </w:r>
      <w:proofErr w:type="gramEnd"/>
    </w:p>
    <w:p w:rsidR="00B05AFB" w:rsidRDefault="00B05AFB" w:rsidP="00AD7407">
      <w:pPr>
        <w:jc w:val="both"/>
        <w:rPr>
          <w:b/>
          <w:lang w:val="en-GB"/>
        </w:rPr>
      </w:pPr>
    </w:p>
    <w:p w:rsidR="00C800EB" w:rsidRPr="00B42D47" w:rsidRDefault="00C800EB" w:rsidP="00AD7407">
      <w:pPr>
        <w:jc w:val="both"/>
        <w:rPr>
          <w:b/>
          <w:lang w:val="en-GB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12489" w:rsidRPr="000A7FA2" w:rsidRDefault="00AD7407" w:rsidP="002D5E42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="00337495">
        <w:rPr>
          <w:sz w:val="28"/>
          <w:szCs w:val="28"/>
        </w:rPr>
        <w:t>PRESEDINTELE COMISIEI DE CONCURS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AD7407" w:rsidRDefault="00E355B6" w:rsidP="002D5E42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846C3"/>
    <w:rsid w:val="001B62EE"/>
    <w:rsid w:val="001E57E4"/>
    <w:rsid w:val="00235B4A"/>
    <w:rsid w:val="0025638F"/>
    <w:rsid w:val="0027194A"/>
    <w:rsid w:val="0029323B"/>
    <w:rsid w:val="002D5E42"/>
    <w:rsid w:val="00315D65"/>
    <w:rsid w:val="00317E45"/>
    <w:rsid w:val="00337495"/>
    <w:rsid w:val="00382387"/>
    <w:rsid w:val="003F42A8"/>
    <w:rsid w:val="00433FB6"/>
    <w:rsid w:val="00466A3B"/>
    <w:rsid w:val="0048352B"/>
    <w:rsid w:val="00490F22"/>
    <w:rsid w:val="0052147C"/>
    <w:rsid w:val="00530E71"/>
    <w:rsid w:val="00582D69"/>
    <w:rsid w:val="0058797E"/>
    <w:rsid w:val="00611FBF"/>
    <w:rsid w:val="00665C4C"/>
    <w:rsid w:val="006C652E"/>
    <w:rsid w:val="00754567"/>
    <w:rsid w:val="00764A57"/>
    <w:rsid w:val="00775EA8"/>
    <w:rsid w:val="008519A0"/>
    <w:rsid w:val="00890B1F"/>
    <w:rsid w:val="008A5405"/>
    <w:rsid w:val="0090742C"/>
    <w:rsid w:val="00925B2D"/>
    <w:rsid w:val="009D1FE1"/>
    <w:rsid w:val="00AC3EE1"/>
    <w:rsid w:val="00AC7C58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00EB"/>
    <w:rsid w:val="00C8110C"/>
    <w:rsid w:val="00CD4C0D"/>
    <w:rsid w:val="00D06D1F"/>
    <w:rsid w:val="00D4123D"/>
    <w:rsid w:val="00DA1576"/>
    <w:rsid w:val="00E007D7"/>
    <w:rsid w:val="00E355B6"/>
    <w:rsid w:val="00E470E1"/>
    <w:rsid w:val="00EB2F02"/>
    <w:rsid w:val="00EE7C01"/>
    <w:rsid w:val="00F47B81"/>
    <w:rsid w:val="00F5145C"/>
    <w:rsid w:val="00F95774"/>
    <w:rsid w:val="00FB1F95"/>
    <w:rsid w:val="00FD7411"/>
    <w:rsid w:val="00FE4C5F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6</cp:revision>
  <cp:lastPrinted>2022-10-10T12:54:00Z</cp:lastPrinted>
  <dcterms:created xsi:type="dcterms:W3CDTF">2022-10-10T12:54:00Z</dcterms:created>
  <dcterms:modified xsi:type="dcterms:W3CDTF">2022-11-02T13:31:00Z</dcterms:modified>
</cp:coreProperties>
</file>