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0816B2">
        <w:t>81105</w:t>
      </w:r>
      <w:bookmarkStart w:id="0" w:name="_GoBack"/>
      <w:bookmarkEnd w:id="0"/>
      <w:r w:rsidR="009E54E9">
        <w:t xml:space="preserve"> </w:t>
      </w:r>
      <w:r w:rsidR="00415624">
        <w:t>/</w:t>
      </w:r>
      <w:r w:rsidR="00A37580">
        <w:t>1</w:t>
      </w:r>
      <w:r w:rsidR="00120BD5">
        <w:t>6</w:t>
      </w:r>
      <w:r w:rsidR="00A3032B">
        <w:t>.03.2022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6072D9" w:rsidRDefault="00633507" w:rsidP="006072D9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6072D9">
              <w:rPr>
                <w:b/>
                <w:i/>
                <w:szCs w:val="28"/>
              </w:rPr>
              <w:t xml:space="preserve">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6072D9">
        <w:rPr>
          <w:b/>
          <w:i/>
          <w:szCs w:val="28"/>
        </w:rPr>
        <w:t xml:space="preserve">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120BD5" w:rsidRDefault="00120BD5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4B4" w:rsidRPr="009E54E9" w:rsidRDefault="00DC14B4" w:rsidP="00DC14B4">
      <w:pPr>
        <w:ind w:firstLine="708"/>
        <w:jc w:val="both"/>
        <w:rPr>
          <w:sz w:val="24"/>
          <w:szCs w:val="24"/>
        </w:rPr>
      </w:pPr>
      <w:r w:rsidRPr="009E54E9">
        <w:rPr>
          <w:sz w:val="24"/>
          <w:szCs w:val="24"/>
        </w:rPr>
        <w:t xml:space="preserve">privind </w:t>
      </w:r>
      <w:r w:rsidRPr="009E54E9">
        <w:rPr>
          <w:i/>
          <w:sz w:val="24"/>
          <w:szCs w:val="24"/>
        </w:rPr>
        <w:t xml:space="preserve">data, ora si locatia de desfăşurare a evaluarii psihologice pentru candidatii  </w:t>
      </w:r>
      <w:r w:rsidRPr="009E54E9">
        <w:rPr>
          <w:rFonts w:ascii="Times New Roman" w:hAnsi="Times New Roman"/>
          <w:sz w:val="24"/>
          <w:szCs w:val="24"/>
        </w:rPr>
        <w:t xml:space="preserve">înscrisi  la concursul organizat pentru ocuparea </w:t>
      </w:r>
      <w:r w:rsidRPr="009E54E9">
        <w:rPr>
          <w:sz w:val="24"/>
          <w:szCs w:val="24"/>
        </w:rPr>
        <w:t xml:space="preserve"> unui post vacant de execuție,  de personal contractual, respectiv  </w:t>
      </w:r>
      <w:r w:rsidRPr="009E54E9">
        <w:rPr>
          <w:i/>
          <w:sz w:val="24"/>
          <w:szCs w:val="24"/>
        </w:rPr>
        <w:t>referent I la Serviciul Arme, Explozivi si Substante Periculoase</w:t>
      </w:r>
      <w:r w:rsidRPr="009E54E9">
        <w:rPr>
          <w:rFonts w:ascii="Times New Roman" w:hAnsi="Times New Roman"/>
          <w:sz w:val="24"/>
          <w:szCs w:val="24"/>
        </w:rPr>
        <w:t xml:space="preserve">, prevăzută la poziţia </w:t>
      </w:r>
      <w:r w:rsidRPr="009E54E9">
        <w:rPr>
          <w:i/>
          <w:sz w:val="24"/>
          <w:szCs w:val="24"/>
        </w:rPr>
        <w:t>266</w:t>
      </w:r>
      <w:r w:rsidRPr="009E54E9">
        <w:rPr>
          <w:rFonts w:ascii="Times New Roman" w:hAnsi="Times New Roman"/>
          <w:sz w:val="24"/>
          <w:szCs w:val="24"/>
        </w:rPr>
        <w:t xml:space="preserve"> din statul de organizare al unităţii, cu recrutare din sursă externă</w:t>
      </w:r>
      <w:r w:rsidRPr="009E54E9">
        <w:rPr>
          <w:sz w:val="24"/>
          <w:szCs w:val="24"/>
        </w:rPr>
        <w:t xml:space="preserve">  si </w:t>
      </w:r>
      <w:r w:rsidRPr="009E54E9">
        <w:rPr>
          <w:i/>
          <w:sz w:val="24"/>
          <w:szCs w:val="24"/>
        </w:rPr>
        <w:t xml:space="preserve">care nu au fost evaluati psihologic </w:t>
      </w:r>
      <w:r w:rsidRPr="009E54E9">
        <w:rPr>
          <w:i/>
          <w:sz w:val="24"/>
          <w:szCs w:val="24"/>
          <w:u w:val="single"/>
        </w:rPr>
        <w:t>in acest scop</w:t>
      </w:r>
      <w:r w:rsidRPr="009E54E9">
        <w:rPr>
          <w:i/>
          <w:sz w:val="24"/>
          <w:szCs w:val="24"/>
        </w:rPr>
        <w:t xml:space="preserve"> in ultimele 6 luni</w:t>
      </w:r>
    </w:p>
    <w:p w:rsidR="00DC14B4" w:rsidRPr="009E54E9" w:rsidRDefault="00DC14B4" w:rsidP="00DC14B4">
      <w:pPr>
        <w:ind w:left="-142" w:right="-234"/>
        <w:jc w:val="both"/>
        <w:rPr>
          <w:color w:val="FF0000"/>
          <w:sz w:val="24"/>
          <w:szCs w:val="24"/>
        </w:rPr>
      </w:pPr>
    </w:p>
    <w:p w:rsidR="00DC14B4" w:rsidRDefault="00DC14B4" w:rsidP="00DC14B4">
      <w:pPr>
        <w:pStyle w:val="BodyText"/>
        <w:tabs>
          <w:tab w:val="left" w:pos="3720"/>
        </w:tabs>
        <w:spacing w:after="0"/>
        <w:ind w:left="-142" w:right="-234" w:firstLine="709"/>
        <w:jc w:val="both"/>
      </w:pPr>
    </w:p>
    <w:p w:rsidR="00DC14B4" w:rsidRDefault="00DC14B4" w:rsidP="00DC14B4">
      <w:pPr>
        <w:jc w:val="both"/>
      </w:pPr>
      <w:r>
        <w:t xml:space="preserve">        In conformitate cu precizarile Centrului de Psihosociologie al M.A.I,politistii inscrisi la acest concurs, se vor prezenta pentru </w:t>
      </w:r>
      <w:r w:rsidRPr="00297E4F">
        <w:rPr>
          <w:b/>
        </w:rPr>
        <w:t xml:space="preserve">sustinerea evaluarii psihologice la </w:t>
      </w:r>
      <w:r w:rsidR="00E67F10">
        <w:rPr>
          <w:b/>
        </w:rPr>
        <w:t xml:space="preserve">Centrul de Analiza si Prevenire a Criminalitatii Dambovita </w:t>
      </w:r>
      <w:r w:rsidRPr="00297E4F">
        <w:rPr>
          <w:b/>
        </w:rPr>
        <w:t xml:space="preserve"> situat pe </w:t>
      </w:r>
      <w:r w:rsidR="00E67F10">
        <w:rPr>
          <w:b/>
        </w:rPr>
        <w:t>B-dul Mircea cel Batran nr.12 din Targoviste</w:t>
      </w:r>
      <w:r w:rsidRPr="00297E4F">
        <w:rPr>
          <w:b/>
        </w:rPr>
        <w:t>,</w:t>
      </w:r>
      <w:r>
        <w:rPr>
          <w:b/>
        </w:rPr>
        <w:t xml:space="preserve"> dupa cum urmeaza:</w:t>
      </w:r>
      <w:r>
        <w:t xml:space="preserve">      </w:t>
      </w:r>
    </w:p>
    <w:p w:rsidR="00DC14B4" w:rsidRDefault="00DC14B4" w:rsidP="00DC14B4">
      <w:pPr>
        <w:jc w:val="both"/>
      </w:pPr>
    </w:p>
    <w:p w:rsidR="00DC14B4" w:rsidRDefault="00DC14B4" w:rsidP="00DC14B4">
      <w:pPr>
        <w:jc w:val="both"/>
      </w:pPr>
    </w:p>
    <w:tbl>
      <w:tblPr>
        <w:tblpPr w:leftFromText="180" w:rightFromText="180" w:vertAnchor="text" w:horzAnchor="margin" w:tblpY="70"/>
        <w:tblW w:w="9209" w:type="dxa"/>
        <w:tblLook w:val="04A0" w:firstRow="1" w:lastRow="0" w:firstColumn="1" w:lastColumn="0" w:noHBand="0" w:noVBand="1"/>
      </w:tblPr>
      <w:tblGrid>
        <w:gridCol w:w="1418"/>
        <w:gridCol w:w="8"/>
        <w:gridCol w:w="2637"/>
        <w:gridCol w:w="5146"/>
      </w:tblGrid>
      <w:tr w:rsidR="00DC14B4" w:rsidTr="009E54E9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C14B4" w:rsidRDefault="00DC14B4" w:rsidP="00DB5A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Nr.</w:t>
            </w:r>
          </w:p>
        </w:tc>
        <w:tc>
          <w:tcPr>
            <w:tcW w:w="2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C14B4" w:rsidRDefault="00DC14B4" w:rsidP="00DB5A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ID CANDIDAT</w:t>
            </w:r>
          </w:p>
        </w:tc>
        <w:tc>
          <w:tcPr>
            <w:tcW w:w="5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DC14B4" w:rsidRDefault="00DC14B4" w:rsidP="00DB5A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Data, ora sustinerii probei de evaluare a performantelor fizice</w:t>
            </w:r>
          </w:p>
        </w:tc>
      </w:tr>
      <w:tr w:rsidR="00DC14B4" w:rsidTr="009E54E9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DC14B4" w:rsidRDefault="00DC14B4" w:rsidP="00DB5A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Crt.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B4" w:rsidRDefault="00DC14B4" w:rsidP="00DB5A0B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B4" w:rsidRDefault="00DC14B4" w:rsidP="00DB5A0B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14B4" w:rsidTr="009E54E9">
        <w:trPr>
          <w:trHeight w:val="70"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DC14B4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DC14B4" w:rsidP="00E6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</w:t>
            </w:r>
            <w:r w:rsidR="00E67F10">
              <w:rPr>
                <w:sz w:val="28"/>
                <w:szCs w:val="28"/>
              </w:rPr>
              <w:t>CAESP</w:t>
            </w:r>
            <w:r>
              <w:rPr>
                <w:sz w:val="28"/>
                <w:szCs w:val="28"/>
              </w:rPr>
              <w:t>-</w:t>
            </w:r>
            <w:r w:rsidR="00E67F10">
              <w:rPr>
                <w:sz w:val="28"/>
                <w:szCs w:val="28"/>
              </w:rPr>
              <w:t>22</w:t>
            </w:r>
          </w:p>
        </w:tc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4B4" w:rsidRDefault="00E67F10" w:rsidP="00E67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18.03.2022</w:t>
            </w:r>
            <w:r w:rsidR="00DC14B4">
              <w:rPr>
                <w:sz w:val="28"/>
                <w:szCs w:val="28"/>
              </w:rPr>
              <w:t xml:space="preserve"> ORA </w:t>
            </w:r>
            <w:r>
              <w:rPr>
                <w:sz w:val="28"/>
                <w:szCs w:val="28"/>
              </w:rPr>
              <w:t>09.00</w:t>
            </w:r>
          </w:p>
        </w:tc>
      </w:tr>
      <w:tr w:rsidR="00DC14B4" w:rsidTr="009E54E9">
        <w:trPr>
          <w:trHeight w:val="70"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DC14B4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9E54E9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DB-PCAESP-25</w:t>
            </w:r>
          </w:p>
        </w:tc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4B4" w:rsidRDefault="009E54E9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18.03.2022 ORA 09.00</w:t>
            </w:r>
          </w:p>
        </w:tc>
      </w:tr>
      <w:tr w:rsidR="00DC14B4" w:rsidTr="009E54E9">
        <w:trPr>
          <w:trHeight w:val="70"/>
        </w:trPr>
        <w:tc>
          <w:tcPr>
            <w:tcW w:w="14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DC14B4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C14B4" w:rsidRDefault="009E54E9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DB-PCAESP-17</w:t>
            </w:r>
          </w:p>
        </w:tc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C14B4" w:rsidRDefault="009E54E9" w:rsidP="00DB5A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18.03.2022 ORA 09.00</w:t>
            </w:r>
          </w:p>
        </w:tc>
      </w:tr>
    </w:tbl>
    <w:p w:rsidR="00DC14B4" w:rsidRDefault="00DC14B4" w:rsidP="00DC14B4">
      <w:pPr>
        <w:jc w:val="both"/>
      </w:pPr>
    </w:p>
    <w:p w:rsidR="00DC14B4" w:rsidRDefault="00DC14B4" w:rsidP="00DC14B4">
      <w:pPr>
        <w:jc w:val="both"/>
      </w:pPr>
    </w:p>
    <w:p w:rsidR="00DC14B4" w:rsidRDefault="00DC14B4" w:rsidP="00DC14B4">
      <w:pPr>
        <w:jc w:val="both"/>
      </w:pPr>
      <w:r>
        <w:t xml:space="preserve">  </w:t>
      </w:r>
    </w:p>
    <w:p w:rsidR="00DC14B4" w:rsidRDefault="00DC14B4" w:rsidP="00DC14B4">
      <w:pPr>
        <w:jc w:val="both"/>
      </w:pPr>
    </w:p>
    <w:p w:rsidR="00DC14B4" w:rsidRDefault="00DC14B4" w:rsidP="00DC14B4">
      <w:pPr>
        <w:jc w:val="both"/>
      </w:pPr>
    </w:p>
    <w:p w:rsidR="00DC14B4" w:rsidRDefault="00DC14B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4B4" w:rsidRDefault="00DC14B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C14B4" w:rsidRPr="00785A91" w:rsidRDefault="00DC14B4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E1D19" w:rsidRDefault="009E1D19" w:rsidP="009E54E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120BD5" w:rsidRDefault="00120BD5" w:rsidP="009E54E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120BD5" w:rsidRDefault="00120BD5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683" w:rsidRDefault="001B5683" w:rsidP="00B7728A">
      <w:r>
        <w:separator/>
      </w:r>
    </w:p>
  </w:endnote>
  <w:endnote w:type="continuationSeparator" w:id="0">
    <w:p w:rsidR="001B5683" w:rsidRDefault="001B5683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683" w:rsidRDefault="001B5683" w:rsidP="00B7728A">
      <w:r>
        <w:separator/>
      </w:r>
    </w:p>
  </w:footnote>
  <w:footnote w:type="continuationSeparator" w:id="0">
    <w:p w:rsidR="001B5683" w:rsidRDefault="001B5683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816B2"/>
    <w:rsid w:val="000A5D54"/>
    <w:rsid w:val="000E34C1"/>
    <w:rsid w:val="00117119"/>
    <w:rsid w:val="00120BD5"/>
    <w:rsid w:val="001779F2"/>
    <w:rsid w:val="001B4563"/>
    <w:rsid w:val="001B5683"/>
    <w:rsid w:val="001F1F2C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71C47"/>
    <w:rsid w:val="00473EF2"/>
    <w:rsid w:val="004938D2"/>
    <w:rsid w:val="004A72E9"/>
    <w:rsid w:val="004A7D16"/>
    <w:rsid w:val="004F55D9"/>
    <w:rsid w:val="00524D4C"/>
    <w:rsid w:val="005576B6"/>
    <w:rsid w:val="005C5186"/>
    <w:rsid w:val="005D5911"/>
    <w:rsid w:val="006072D9"/>
    <w:rsid w:val="00633507"/>
    <w:rsid w:val="00654612"/>
    <w:rsid w:val="00656183"/>
    <w:rsid w:val="006A501D"/>
    <w:rsid w:val="006A5EED"/>
    <w:rsid w:val="00742DEA"/>
    <w:rsid w:val="00744365"/>
    <w:rsid w:val="00755395"/>
    <w:rsid w:val="007A4B09"/>
    <w:rsid w:val="00817370"/>
    <w:rsid w:val="00830316"/>
    <w:rsid w:val="008815ED"/>
    <w:rsid w:val="008A45CD"/>
    <w:rsid w:val="008B21DA"/>
    <w:rsid w:val="008B49F3"/>
    <w:rsid w:val="009A5A84"/>
    <w:rsid w:val="009C0964"/>
    <w:rsid w:val="009E1D19"/>
    <w:rsid w:val="009E54E9"/>
    <w:rsid w:val="00A12AC2"/>
    <w:rsid w:val="00A21299"/>
    <w:rsid w:val="00A3032B"/>
    <w:rsid w:val="00A37580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A34E2"/>
    <w:rsid w:val="00D434E0"/>
    <w:rsid w:val="00D7450F"/>
    <w:rsid w:val="00DC14B4"/>
    <w:rsid w:val="00DC2BD4"/>
    <w:rsid w:val="00E01D88"/>
    <w:rsid w:val="00E47D2F"/>
    <w:rsid w:val="00E67F10"/>
    <w:rsid w:val="00E75F48"/>
    <w:rsid w:val="00E86F99"/>
    <w:rsid w:val="00EA09CE"/>
    <w:rsid w:val="00F05128"/>
    <w:rsid w:val="00F1141E"/>
    <w:rsid w:val="00F1796B"/>
    <w:rsid w:val="00F5066E"/>
    <w:rsid w:val="00F528C8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DC14B4"/>
    <w:pPr>
      <w:spacing w:after="120"/>
      <w:ind w:left="0"/>
    </w:pPr>
    <w:rPr>
      <w:rFonts w:ascii="Times New Roman" w:eastAsia="SimSun" w:hAnsi="Times New Roman"/>
      <w:noProof w:val="0"/>
      <w:spacing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DC14B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DC14B4"/>
    <w:pPr>
      <w:spacing w:after="120"/>
      <w:ind w:left="0"/>
    </w:pPr>
    <w:rPr>
      <w:rFonts w:ascii="Times New Roman" w:eastAsia="SimSun" w:hAnsi="Times New Roman"/>
      <w:noProof w:val="0"/>
      <w:spacing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DC14B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5</cp:revision>
  <cp:lastPrinted>2022-03-16T09:53:00Z</cp:lastPrinted>
  <dcterms:created xsi:type="dcterms:W3CDTF">2022-03-16T09:18:00Z</dcterms:created>
  <dcterms:modified xsi:type="dcterms:W3CDTF">2022-03-16T10:10:00Z</dcterms:modified>
</cp:coreProperties>
</file>