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726D4B" w:rsidRPr="005B62DE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726D4B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726D4B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6C77C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77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726D4B" w:rsidRPr="00726D4B" w:rsidRDefault="0000507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Nr.81810</w:t>
            </w:r>
            <w:r w:rsidR="008F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6D4B"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8F5440">
              <w:rPr>
                <w:rFonts w:ascii="Times New Roman" w:hAnsi="Times New Roman" w:cs="Times New Roman"/>
                <w:b/>
                <w:sz w:val="20"/>
                <w:szCs w:val="20"/>
              </w:rPr>
              <w:t>11.04.2022</w:t>
            </w: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726D4B" w:rsidRPr="00726D4B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A57269" w:rsidRDefault="00A57269" w:rsidP="008F5440">
      <w:r>
        <w:t xml:space="preserve">                                                                                                                                                                  </w:t>
      </w:r>
    </w:p>
    <w:p w:rsidR="00A57269" w:rsidRPr="003C5077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3C5077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3C5077" w:rsidTr="0041387A">
        <w:trPr>
          <w:trHeight w:val="654"/>
        </w:trPr>
        <w:tc>
          <w:tcPr>
            <w:tcW w:w="8363" w:type="dxa"/>
          </w:tcPr>
          <w:p w:rsidR="00A57269" w:rsidRPr="002718E9" w:rsidRDefault="00A57269" w:rsidP="0041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5A77CB" w:rsidRDefault="005A77CB" w:rsidP="008F5440">
      <w:pPr>
        <w:rPr>
          <w:rFonts w:ascii="Times New Roman" w:hAnsi="Times New Roman" w:cs="Times New Roman"/>
          <w:sz w:val="32"/>
          <w:szCs w:val="32"/>
        </w:rPr>
      </w:pPr>
    </w:p>
    <w:p w:rsidR="00F94EC9" w:rsidRPr="00F94EC9" w:rsidRDefault="00F94EC9" w:rsidP="00F94EC9">
      <w:pPr>
        <w:jc w:val="center"/>
        <w:rPr>
          <w:b/>
          <w:sz w:val="28"/>
          <w:szCs w:val="28"/>
          <w:u w:val="single"/>
        </w:rPr>
      </w:pPr>
      <w:r w:rsidRPr="00F94EC9">
        <w:rPr>
          <w:b/>
          <w:sz w:val="28"/>
          <w:szCs w:val="28"/>
          <w:u w:val="single"/>
        </w:rPr>
        <w:t xml:space="preserve">ANUNT </w:t>
      </w:r>
    </w:p>
    <w:p w:rsidR="00F94EC9" w:rsidRDefault="005F26E8" w:rsidP="00F94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</w:t>
      </w:r>
      <w:r w:rsidRPr="005F26E8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Pr="005F26E8">
        <w:rPr>
          <w:rFonts w:ascii="Times New Roman" w:hAnsi="Times New Roman" w:cs="Times New Roman"/>
          <w:b/>
          <w:sz w:val="28"/>
          <w:szCs w:val="28"/>
          <w:lang w:val="ro-RO"/>
        </w:rPr>
        <w:t>data, ora si locatia de desfăşurare a</w:t>
      </w:r>
      <w:r w:rsidRPr="005F26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6E8">
        <w:rPr>
          <w:rFonts w:ascii="Times New Roman" w:hAnsi="Times New Roman" w:cs="Times New Roman"/>
          <w:b/>
          <w:sz w:val="28"/>
          <w:szCs w:val="28"/>
        </w:rPr>
        <w:t>evaluarii</w:t>
      </w:r>
      <w:proofErr w:type="spellEnd"/>
      <w:r w:rsidRPr="005F26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6E8">
        <w:rPr>
          <w:rFonts w:ascii="Times New Roman" w:hAnsi="Times New Roman" w:cs="Times New Roman"/>
          <w:b/>
          <w:sz w:val="28"/>
          <w:szCs w:val="28"/>
        </w:rPr>
        <w:t>psihologice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F94EC9">
        <w:rPr>
          <w:rFonts w:ascii="Times New Roman" w:hAnsi="Times New Roman" w:cs="Times New Roman"/>
          <w:sz w:val="28"/>
          <w:szCs w:val="28"/>
        </w:rPr>
        <w:t>candidat</w:t>
      </w:r>
      <w:r w:rsidR="008F5440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8F5440">
        <w:rPr>
          <w:rFonts w:ascii="Times New Roman" w:hAnsi="Times New Roman" w:cs="Times New Roman"/>
          <w:sz w:val="28"/>
          <w:szCs w:val="28"/>
        </w:rPr>
        <w:t xml:space="preserve"> </w:t>
      </w:r>
      <w:r w:rsidR="00463B42">
        <w:rPr>
          <w:sz w:val="28"/>
          <w:szCs w:val="28"/>
          <w:lang w:val="ro-RO"/>
        </w:rPr>
        <w:t xml:space="preserve">avand codul de identificare </w:t>
      </w:r>
      <w:r w:rsidR="00463B42" w:rsidRPr="008F5440">
        <w:rPr>
          <w:b/>
          <w:sz w:val="28"/>
          <w:szCs w:val="28"/>
          <w:lang w:val="ro-RO"/>
        </w:rPr>
        <w:t>DB-ASP-040</w:t>
      </w:r>
      <w:r w:rsidR="00463B42">
        <w:rPr>
          <w:sz w:val="28"/>
          <w:szCs w:val="28"/>
          <w:lang w:val="ro-RO"/>
        </w:rPr>
        <w:t xml:space="preserve"> </w:t>
      </w:r>
      <w:proofErr w:type="spellStart"/>
      <w:r w:rsidR="00463B4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63B42">
        <w:rPr>
          <w:rFonts w:ascii="Times New Roman" w:hAnsi="Times New Roman" w:cs="Times New Roman"/>
          <w:sz w:val="28"/>
          <w:szCs w:val="28"/>
        </w:rPr>
        <w:t xml:space="preserve"> care a </w:t>
      </w:r>
      <w:r w:rsidR="00E1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11">
        <w:rPr>
          <w:rFonts w:ascii="Times New Roman" w:hAnsi="Times New Roman" w:cs="Times New Roman"/>
          <w:sz w:val="28"/>
          <w:szCs w:val="28"/>
        </w:rPr>
        <w:t>sustin</w:t>
      </w:r>
      <w:r w:rsidR="00463B42">
        <w:rPr>
          <w:rFonts w:ascii="Times New Roman" w:hAnsi="Times New Roman" w:cs="Times New Roman"/>
          <w:sz w:val="28"/>
          <w:szCs w:val="28"/>
        </w:rPr>
        <w:t>ut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B5D">
        <w:rPr>
          <w:rFonts w:ascii="Times New Roman" w:hAnsi="Times New Roman" w:cs="Times New Roman"/>
          <w:sz w:val="28"/>
          <w:szCs w:val="28"/>
        </w:rPr>
        <w:t>interviul</w:t>
      </w:r>
      <w:proofErr w:type="spellEnd"/>
      <w:r w:rsidR="00463B42">
        <w:rPr>
          <w:rFonts w:ascii="Times New Roman" w:hAnsi="Times New Roman" w:cs="Times New Roman"/>
          <w:sz w:val="28"/>
          <w:szCs w:val="28"/>
        </w:rPr>
        <w:t xml:space="preserve"> </w:t>
      </w:r>
      <w:r w:rsidR="005C1B5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5C1B5D">
        <w:rPr>
          <w:rFonts w:ascii="Times New Roman" w:hAnsi="Times New Roman" w:cs="Times New Roman"/>
          <w:sz w:val="28"/>
          <w:szCs w:val="28"/>
        </w:rPr>
        <w:t>departajare</w:t>
      </w:r>
      <w:proofErr w:type="spellEnd"/>
      <w:r w:rsidR="005C1B5D">
        <w:rPr>
          <w:rFonts w:ascii="Times New Roman" w:hAnsi="Times New Roman" w:cs="Times New Roman"/>
          <w:sz w:val="28"/>
          <w:szCs w:val="28"/>
        </w:rPr>
        <w:t xml:space="preserve"> </w:t>
      </w:r>
      <w:r w:rsidR="00E12B11">
        <w:rPr>
          <w:rFonts w:ascii="Times New Roman" w:hAnsi="Times New Roman" w:cs="Times New Roman"/>
          <w:sz w:val="28"/>
          <w:szCs w:val="28"/>
        </w:rPr>
        <w:t>d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in data de </w:t>
      </w:r>
    </w:p>
    <w:p w:rsidR="00F94EC9" w:rsidRPr="00F94EC9" w:rsidRDefault="008F5440" w:rsidP="00F94EC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18.01.2022</w:t>
      </w:r>
      <w:r w:rsidR="00F94EC9">
        <w:rPr>
          <w:b/>
          <w:sz w:val="28"/>
          <w:szCs w:val="28"/>
        </w:rPr>
        <w:t xml:space="preserve"> </w:t>
      </w:r>
      <w:r w:rsidR="00E12B11" w:rsidRPr="00E12B11">
        <w:rPr>
          <w:sz w:val="28"/>
          <w:szCs w:val="28"/>
        </w:rPr>
        <w:t xml:space="preserve">la </w:t>
      </w:r>
      <w:proofErr w:type="spellStart"/>
      <w:r w:rsidR="00E12B11" w:rsidRPr="00E12B11">
        <w:rPr>
          <w:sz w:val="28"/>
          <w:szCs w:val="28"/>
        </w:rPr>
        <w:t>concursul</w:t>
      </w:r>
      <w:proofErr w:type="spellEnd"/>
      <w:r w:rsidR="00E12B11">
        <w:rPr>
          <w:b/>
          <w:sz w:val="28"/>
          <w:szCs w:val="28"/>
        </w:rPr>
        <w:t xml:space="preserve"> </w:t>
      </w:r>
      <w:proofErr w:type="spellStart"/>
      <w:r w:rsidR="00F94EC9" w:rsidRPr="00F94EC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F94EC9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F94EC9">
        <w:rPr>
          <w:rFonts w:ascii="Times New Roman" w:hAnsi="Times New Roman" w:cs="Times New Roman"/>
          <w:sz w:val="28"/>
          <w:szCs w:val="28"/>
        </w:rPr>
        <w:t>posturi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F94EC9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94EC9" w:rsidRPr="00F94EC9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F94EC9">
        <w:rPr>
          <w:rFonts w:ascii="Times New Roman" w:hAnsi="Times New Roman" w:cs="Times New Roman"/>
          <w:sz w:val="28"/>
          <w:szCs w:val="28"/>
        </w:rPr>
        <w:t>sef</w:t>
      </w:r>
      <w:proofErr w:type="spellEnd"/>
      <w:r w:rsidR="00F94EC9" w:rsidRPr="00F94EC9">
        <w:rPr>
          <w:rFonts w:ascii="Times New Roman" w:hAnsi="Times New Roman" w:cs="Times New Roman"/>
          <w:sz w:val="28"/>
          <w:szCs w:val="28"/>
        </w:rPr>
        <w:t xml:space="preserve"> de </w:t>
      </w:r>
    </w:p>
    <w:p w:rsidR="00F94EC9" w:rsidRDefault="00F94EC9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F94EC9">
        <w:rPr>
          <w:rFonts w:ascii="Times New Roman" w:hAnsi="Times New Roman" w:cs="Times New Roman"/>
          <w:sz w:val="28"/>
          <w:szCs w:val="28"/>
        </w:rPr>
        <w:t>post</w:t>
      </w:r>
      <w:proofErr w:type="gram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EC9">
        <w:rPr>
          <w:rFonts w:ascii="Times New Roman" w:hAnsi="Times New Roman" w:cs="Times New Roman"/>
          <w:sz w:val="28"/>
          <w:szCs w:val="28"/>
        </w:rPr>
        <w:t>externă</w:t>
      </w:r>
      <w:proofErr w:type="spellEnd"/>
      <w:r w:rsidRPr="00F94EC9">
        <w:rPr>
          <w:rFonts w:ascii="Times New Roman" w:hAnsi="Times New Roman" w:cs="Times New Roman"/>
          <w:sz w:val="28"/>
          <w:szCs w:val="28"/>
        </w:rPr>
        <w:t xml:space="preserve">, </w:t>
      </w:r>
      <w:r w:rsidRPr="00F94EC9">
        <w:rPr>
          <w:rFonts w:ascii="Times New Roman" w:hAnsi="Times New Roman" w:cs="Times New Roman"/>
          <w:sz w:val="28"/>
          <w:szCs w:val="28"/>
          <w:lang w:val="ro-RO"/>
        </w:rPr>
        <w:t xml:space="preserve">organizat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726D4B" w:rsidRDefault="00F94EC9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F94EC9">
        <w:rPr>
          <w:rFonts w:ascii="Times New Roman" w:hAnsi="Times New Roman" w:cs="Times New Roman"/>
          <w:sz w:val="28"/>
          <w:szCs w:val="28"/>
          <w:lang w:val="ro-RO"/>
        </w:rPr>
        <w:t xml:space="preserve">Inspectoratul de Politie </w:t>
      </w:r>
      <w:r w:rsidR="00A57269">
        <w:rPr>
          <w:rFonts w:ascii="Times New Roman" w:hAnsi="Times New Roman" w:cs="Times New Roman"/>
          <w:sz w:val="28"/>
          <w:szCs w:val="28"/>
          <w:lang w:val="ro-RO"/>
        </w:rPr>
        <w:t xml:space="preserve">Judetean </w:t>
      </w:r>
      <w:r w:rsidRPr="00F94EC9">
        <w:rPr>
          <w:rFonts w:ascii="Times New Roman" w:hAnsi="Times New Roman" w:cs="Times New Roman"/>
          <w:sz w:val="28"/>
          <w:szCs w:val="28"/>
          <w:lang w:val="ro-RO"/>
        </w:rPr>
        <w:t>Dâmbovița</w:t>
      </w:r>
    </w:p>
    <w:p w:rsidR="005F26E8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C93B6D" w:rsidRPr="008F5440" w:rsidRDefault="00C93B6D" w:rsidP="008F54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12B11">
        <w:rPr>
          <w:sz w:val="28"/>
          <w:szCs w:val="28"/>
          <w:lang w:val="ro-RO"/>
        </w:rPr>
        <w:t xml:space="preserve">    </w:t>
      </w:r>
      <w:r w:rsidR="00174095">
        <w:rPr>
          <w:sz w:val="28"/>
          <w:szCs w:val="28"/>
          <w:lang w:val="ro-RO"/>
        </w:rPr>
        <w:t>Avand in vedere fap</w:t>
      </w:r>
      <w:r w:rsidR="00463B42">
        <w:rPr>
          <w:sz w:val="28"/>
          <w:szCs w:val="28"/>
          <w:lang w:val="ro-RO"/>
        </w:rPr>
        <w:t xml:space="preserve">tul ca </w:t>
      </w:r>
      <w:r w:rsidR="00174095">
        <w:rPr>
          <w:sz w:val="28"/>
          <w:szCs w:val="28"/>
          <w:lang w:val="ro-RO"/>
        </w:rPr>
        <w:t xml:space="preserve">unul  dintre candidatii  </w:t>
      </w:r>
      <w:r w:rsidR="00174095" w:rsidRPr="00E12B11">
        <w:rPr>
          <w:sz w:val="28"/>
          <w:szCs w:val="28"/>
          <w:lang w:val="ro-RO"/>
        </w:rPr>
        <w:t>la concursul pentru ocuparea</w:t>
      </w:r>
      <w:r w:rsidR="00174095">
        <w:rPr>
          <w:sz w:val="28"/>
          <w:szCs w:val="28"/>
          <w:lang w:val="ro-RO"/>
        </w:rPr>
        <w:t xml:space="preserve"> a sase</w:t>
      </w:r>
      <w:r w:rsidR="00174095" w:rsidRPr="00E12B11">
        <w:rPr>
          <w:sz w:val="28"/>
          <w:szCs w:val="28"/>
          <w:lang w:val="ro-RO"/>
        </w:rPr>
        <w:t xml:space="preserve">  functii vacante de </w:t>
      </w:r>
      <w:r w:rsidR="00174095" w:rsidRPr="008F544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174095" w:rsidRPr="008F5440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="00174095" w:rsidRPr="008F5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95" w:rsidRPr="008F5440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="00174095" w:rsidRPr="008F5440">
        <w:rPr>
          <w:rFonts w:ascii="Times New Roman" w:hAnsi="Times New Roman" w:cs="Times New Roman"/>
          <w:sz w:val="28"/>
          <w:szCs w:val="28"/>
        </w:rPr>
        <w:t xml:space="preserve"> de post,</w:t>
      </w:r>
      <w:r w:rsidR="00174095" w:rsidRPr="00E1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95" w:rsidRPr="00E12B11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="00174095" w:rsidRPr="00E1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95" w:rsidRPr="00E12B11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="00174095" w:rsidRPr="00E1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95" w:rsidRPr="00E12B11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174095" w:rsidRPr="00E12B11">
        <w:rPr>
          <w:sz w:val="28"/>
          <w:szCs w:val="28"/>
          <w:lang w:val="ro-RO"/>
        </w:rPr>
        <w:t xml:space="preserve">  </w:t>
      </w:r>
      <w:r w:rsidR="00174095">
        <w:rPr>
          <w:sz w:val="28"/>
          <w:szCs w:val="28"/>
          <w:lang w:val="ro-RO"/>
        </w:rPr>
        <w:t>a fost declarat inapt medical, c</w:t>
      </w:r>
      <w:r w:rsidR="005F26E8" w:rsidRPr="00E12B11">
        <w:rPr>
          <w:sz w:val="28"/>
          <w:szCs w:val="28"/>
          <w:lang w:val="ro-RO"/>
        </w:rPr>
        <w:t>andida</w:t>
      </w:r>
      <w:r w:rsidR="008F5440">
        <w:rPr>
          <w:sz w:val="28"/>
          <w:szCs w:val="28"/>
          <w:lang w:val="ro-RO"/>
        </w:rPr>
        <w:t xml:space="preserve">tul avand codul de identificare </w:t>
      </w:r>
      <w:r w:rsidR="008F5440" w:rsidRPr="008F5440">
        <w:rPr>
          <w:b/>
          <w:sz w:val="28"/>
          <w:szCs w:val="28"/>
          <w:lang w:val="ro-RO"/>
        </w:rPr>
        <w:t>DB-ASP-040</w:t>
      </w:r>
      <w:r w:rsidR="008F5440">
        <w:rPr>
          <w:sz w:val="28"/>
          <w:szCs w:val="28"/>
          <w:lang w:val="ro-RO"/>
        </w:rPr>
        <w:t xml:space="preserve"> </w:t>
      </w:r>
      <w:r w:rsidR="005F26E8" w:rsidRPr="008F5440">
        <w:rPr>
          <w:b/>
          <w:sz w:val="28"/>
          <w:szCs w:val="28"/>
          <w:lang w:val="ro-RO"/>
        </w:rPr>
        <w:t>v</w:t>
      </w:r>
      <w:r w:rsidR="008F5440" w:rsidRPr="008F5440">
        <w:rPr>
          <w:b/>
          <w:sz w:val="28"/>
          <w:szCs w:val="28"/>
          <w:lang w:val="ro-RO"/>
        </w:rPr>
        <w:t>a</w:t>
      </w:r>
      <w:r w:rsidR="005F26E8" w:rsidRPr="008F5440">
        <w:rPr>
          <w:b/>
          <w:sz w:val="28"/>
          <w:szCs w:val="28"/>
          <w:lang w:val="ro-RO"/>
        </w:rPr>
        <w:t xml:space="preserve"> susţine evaluarea psihologica </w:t>
      </w:r>
      <w:r w:rsidRPr="008F5440">
        <w:rPr>
          <w:b/>
          <w:sz w:val="28"/>
          <w:szCs w:val="28"/>
          <w:lang w:val="ro-RO"/>
        </w:rPr>
        <w:t xml:space="preserve">in data de </w:t>
      </w:r>
      <w:r w:rsidR="008F5440" w:rsidRPr="008F5440">
        <w:rPr>
          <w:b/>
          <w:sz w:val="28"/>
          <w:szCs w:val="28"/>
          <w:lang w:val="ro-RO"/>
        </w:rPr>
        <w:t>13.04.2022</w:t>
      </w:r>
      <w:r w:rsidR="005C1B5D" w:rsidRPr="008F5440">
        <w:rPr>
          <w:b/>
          <w:sz w:val="28"/>
          <w:szCs w:val="28"/>
          <w:lang w:val="ro-RO"/>
        </w:rPr>
        <w:t xml:space="preserve">, </w:t>
      </w:r>
      <w:proofErr w:type="spellStart"/>
      <w:r w:rsidRPr="008F5440">
        <w:rPr>
          <w:b/>
          <w:sz w:val="28"/>
          <w:szCs w:val="28"/>
          <w:u w:val="single"/>
        </w:rPr>
        <w:t>ora</w:t>
      </w:r>
      <w:proofErr w:type="spellEnd"/>
      <w:r w:rsidRPr="008F5440">
        <w:rPr>
          <w:b/>
          <w:sz w:val="28"/>
          <w:szCs w:val="28"/>
          <w:u w:val="single"/>
        </w:rPr>
        <w:t xml:space="preserve"> </w:t>
      </w:r>
      <w:r w:rsidR="008F5440" w:rsidRPr="008F5440">
        <w:rPr>
          <w:b/>
          <w:sz w:val="28"/>
          <w:szCs w:val="28"/>
          <w:u w:val="single"/>
        </w:rPr>
        <w:t>13</w:t>
      </w:r>
      <w:r w:rsidRPr="008F5440">
        <w:rPr>
          <w:b/>
          <w:sz w:val="28"/>
          <w:szCs w:val="28"/>
          <w:u w:val="single"/>
        </w:rPr>
        <w:t>.00</w:t>
      </w:r>
      <w:r w:rsidRPr="008F5440">
        <w:rPr>
          <w:b/>
          <w:sz w:val="28"/>
          <w:szCs w:val="28"/>
        </w:rPr>
        <w:t xml:space="preserve">, la </w:t>
      </w:r>
      <w:proofErr w:type="spellStart"/>
      <w:r w:rsidRPr="008F5440">
        <w:rPr>
          <w:b/>
          <w:sz w:val="28"/>
          <w:szCs w:val="28"/>
        </w:rPr>
        <w:t>Centrul</w:t>
      </w:r>
      <w:proofErr w:type="spellEnd"/>
      <w:r w:rsidRPr="008F5440">
        <w:rPr>
          <w:b/>
          <w:sz w:val="28"/>
          <w:szCs w:val="28"/>
        </w:rPr>
        <w:t xml:space="preserve"> de </w:t>
      </w:r>
      <w:proofErr w:type="spellStart"/>
      <w:r w:rsidRPr="008F5440">
        <w:rPr>
          <w:b/>
          <w:sz w:val="28"/>
          <w:szCs w:val="28"/>
        </w:rPr>
        <w:t>Analiza</w:t>
      </w:r>
      <w:proofErr w:type="spellEnd"/>
      <w:r w:rsidRPr="008F5440">
        <w:rPr>
          <w:b/>
          <w:sz w:val="28"/>
          <w:szCs w:val="28"/>
        </w:rPr>
        <w:t xml:space="preserve"> </w:t>
      </w:r>
      <w:proofErr w:type="spellStart"/>
      <w:r w:rsidRPr="008F5440">
        <w:rPr>
          <w:b/>
          <w:sz w:val="28"/>
          <w:szCs w:val="28"/>
        </w:rPr>
        <w:t>si</w:t>
      </w:r>
      <w:proofErr w:type="spellEnd"/>
      <w:r w:rsidRPr="008F5440">
        <w:rPr>
          <w:b/>
          <w:sz w:val="28"/>
          <w:szCs w:val="28"/>
        </w:rPr>
        <w:t xml:space="preserve"> </w:t>
      </w:r>
      <w:proofErr w:type="spellStart"/>
      <w:r w:rsidRPr="008F5440">
        <w:rPr>
          <w:b/>
          <w:sz w:val="28"/>
          <w:szCs w:val="28"/>
        </w:rPr>
        <w:t>Prevenire</w:t>
      </w:r>
      <w:proofErr w:type="spellEnd"/>
      <w:r w:rsidRPr="008F5440">
        <w:rPr>
          <w:b/>
          <w:sz w:val="28"/>
          <w:szCs w:val="28"/>
        </w:rPr>
        <w:t xml:space="preserve"> a </w:t>
      </w:r>
      <w:proofErr w:type="spellStart"/>
      <w:r w:rsidRPr="008F5440">
        <w:rPr>
          <w:b/>
          <w:sz w:val="28"/>
          <w:szCs w:val="28"/>
        </w:rPr>
        <w:t>Criminalitatii</w:t>
      </w:r>
      <w:proofErr w:type="spellEnd"/>
      <w:r w:rsidRPr="00E12B11">
        <w:rPr>
          <w:sz w:val="28"/>
          <w:szCs w:val="28"/>
        </w:rPr>
        <w:t xml:space="preserve">, </w:t>
      </w:r>
      <w:proofErr w:type="spellStart"/>
      <w:r w:rsidRPr="00E12B11">
        <w:rPr>
          <w:sz w:val="28"/>
          <w:szCs w:val="28"/>
        </w:rPr>
        <w:t>situat</w:t>
      </w:r>
      <w:proofErr w:type="spellEnd"/>
      <w:r w:rsidRPr="00E12B11">
        <w:rPr>
          <w:sz w:val="28"/>
          <w:szCs w:val="28"/>
        </w:rPr>
        <w:t xml:space="preserve"> </w:t>
      </w:r>
      <w:proofErr w:type="spellStart"/>
      <w:r w:rsidRPr="00E12B11">
        <w:rPr>
          <w:sz w:val="28"/>
          <w:szCs w:val="28"/>
        </w:rPr>
        <w:t>pe</w:t>
      </w:r>
      <w:proofErr w:type="spellEnd"/>
      <w:r w:rsidRPr="00E12B11">
        <w:rPr>
          <w:sz w:val="28"/>
          <w:szCs w:val="28"/>
        </w:rPr>
        <w:t xml:space="preserve"> </w:t>
      </w:r>
      <w:proofErr w:type="spellStart"/>
      <w:r w:rsidRPr="00E12B11">
        <w:rPr>
          <w:sz w:val="28"/>
          <w:szCs w:val="28"/>
        </w:rPr>
        <w:t>Bulevardul</w:t>
      </w:r>
      <w:proofErr w:type="spellEnd"/>
      <w:r w:rsidRPr="00E12B11">
        <w:rPr>
          <w:sz w:val="28"/>
          <w:szCs w:val="28"/>
        </w:rPr>
        <w:t xml:space="preserve"> </w:t>
      </w:r>
      <w:proofErr w:type="spellStart"/>
      <w:r w:rsidRPr="00E12B11">
        <w:rPr>
          <w:sz w:val="28"/>
          <w:szCs w:val="28"/>
        </w:rPr>
        <w:t>Mircea</w:t>
      </w:r>
      <w:proofErr w:type="spellEnd"/>
      <w:r w:rsidRPr="00E12B11">
        <w:rPr>
          <w:sz w:val="28"/>
          <w:szCs w:val="28"/>
        </w:rPr>
        <w:t xml:space="preserve"> </w:t>
      </w:r>
      <w:proofErr w:type="spellStart"/>
      <w:r w:rsidRPr="00E12B11">
        <w:rPr>
          <w:sz w:val="28"/>
          <w:szCs w:val="28"/>
        </w:rPr>
        <w:t>cel</w:t>
      </w:r>
      <w:proofErr w:type="spellEnd"/>
      <w:r w:rsidRPr="00E12B11">
        <w:rPr>
          <w:sz w:val="28"/>
          <w:szCs w:val="28"/>
        </w:rPr>
        <w:t xml:space="preserve"> </w:t>
      </w:r>
      <w:proofErr w:type="spellStart"/>
      <w:r w:rsidRPr="00E12B11">
        <w:rPr>
          <w:sz w:val="28"/>
          <w:szCs w:val="28"/>
        </w:rPr>
        <w:t>Batran</w:t>
      </w:r>
      <w:proofErr w:type="spellEnd"/>
      <w:r w:rsidRPr="00E12B11">
        <w:rPr>
          <w:sz w:val="28"/>
          <w:szCs w:val="28"/>
        </w:rPr>
        <w:t xml:space="preserve"> nr.12 (zona </w:t>
      </w:r>
      <w:proofErr w:type="spellStart"/>
      <w:r w:rsidRPr="00E12B11">
        <w:rPr>
          <w:sz w:val="28"/>
          <w:szCs w:val="28"/>
        </w:rPr>
        <w:t>fostului</w:t>
      </w:r>
      <w:proofErr w:type="spellEnd"/>
      <w:r w:rsidRPr="00E12B11">
        <w:rPr>
          <w:sz w:val="28"/>
          <w:szCs w:val="28"/>
        </w:rPr>
        <w:t xml:space="preserve"> </w:t>
      </w:r>
      <w:proofErr w:type="spellStart"/>
      <w:r w:rsidRPr="00E12B11">
        <w:rPr>
          <w:sz w:val="28"/>
          <w:szCs w:val="28"/>
        </w:rPr>
        <w:t>magazin</w:t>
      </w:r>
      <w:proofErr w:type="spellEnd"/>
      <w:r w:rsidRPr="00E12B11">
        <w:rPr>
          <w:sz w:val="28"/>
          <w:szCs w:val="28"/>
        </w:rPr>
        <w:t xml:space="preserve"> </w:t>
      </w:r>
      <w:proofErr w:type="spellStart"/>
      <w:r w:rsidRPr="00E12B11">
        <w:rPr>
          <w:sz w:val="28"/>
          <w:szCs w:val="28"/>
        </w:rPr>
        <w:t>Muntenia</w:t>
      </w:r>
      <w:proofErr w:type="spellEnd"/>
      <w:r w:rsidRPr="00E12B11">
        <w:rPr>
          <w:sz w:val="28"/>
          <w:szCs w:val="28"/>
        </w:rPr>
        <w:t>)</w:t>
      </w:r>
      <w:r w:rsidR="008F5440">
        <w:rPr>
          <w:sz w:val="28"/>
          <w:szCs w:val="28"/>
          <w:lang w:val="ro-RO"/>
        </w:rPr>
        <w:t>.</w:t>
      </w:r>
    </w:p>
    <w:p w:rsidR="00C93B6D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B8351D" w:rsidRDefault="00174095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SEFUL SERVICIULUI RESURSE UMANE</w:t>
      </w:r>
      <w:bookmarkStart w:id="0" w:name="_GoBack"/>
      <w:bookmarkEnd w:id="0"/>
    </w:p>
    <w:p w:rsidR="00DA0788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B8351D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SECRETARUL</w:t>
      </w:r>
      <w:r w:rsidRPr="00B835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CONCURS</w:t>
      </w:r>
    </w:p>
    <w:sectPr w:rsidR="00DA0788" w:rsidRPr="00B8351D" w:rsidSect="000D4F32">
      <w:footerReference w:type="default" r:id="rId9"/>
      <w:pgSz w:w="12240" w:h="15840"/>
      <w:pgMar w:top="990" w:right="72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F9" w:rsidRDefault="00246AF9" w:rsidP="000D4F32">
      <w:pPr>
        <w:spacing w:after="0" w:line="240" w:lineRule="auto"/>
      </w:pPr>
      <w:r>
        <w:separator/>
      </w:r>
    </w:p>
  </w:endnote>
  <w:endnote w:type="continuationSeparator" w:id="0">
    <w:p w:rsidR="00246AF9" w:rsidRDefault="00246AF9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 xml:space="preserve">. </w:t>
    </w: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Secretarul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 xml:space="preserve"> </w:t>
    </w: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comisiei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174095">
      <w:rPr>
        <w:rFonts w:ascii="Times New Roman" w:hAnsi="Times New Roman" w:cs="Times New Roman"/>
        <w:noProof/>
        <w:sz w:val="16"/>
        <w:szCs w:val="16"/>
      </w:rPr>
      <w:t>1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 w:rsidR="008F5440">
      <w:rPr>
        <w:rFonts w:ascii="Times New Roman" w:hAnsi="Times New Roman" w:cs="Times New Roman"/>
        <w:noProof/>
        <w:sz w:val="16"/>
        <w:szCs w:val="16"/>
      </w:rPr>
      <w:t>1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 xml:space="preserve">Document care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conține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date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caracter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personal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prelucrate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de IPJ Dâmbovița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în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conformitate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prevederile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Regulamentului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F9" w:rsidRDefault="00246AF9" w:rsidP="000D4F32">
      <w:pPr>
        <w:spacing w:after="0" w:line="240" w:lineRule="auto"/>
      </w:pPr>
      <w:r>
        <w:separator/>
      </w:r>
    </w:p>
  </w:footnote>
  <w:footnote w:type="continuationSeparator" w:id="0">
    <w:p w:rsidR="00246AF9" w:rsidRDefault="00246AF9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31"/>
    <w:rsid w:val="0000507B"/>
    <w:rsid w:val="00075EC3"/>
    <w:rsid w:val="000D4F32"/>
    <w:rsid w:val="00174095"/>
    <w:rsid w:val="001E40D5"/>
    <w:rsid w:val="00246AF9"/>
    <w:rsid w:val="00257D5A"/>
    <w:rsid w:val="0031650E"/>
    <w:rsid w:val="00362444"/>
    <w:rsid w:val="003B4035"/>
    <w:rsid w:val="00463B42"/>
    <w:rsid w:val="004976CA"/>
    <w:rsid w:val="004C6F6C"/>
    <w:rsid w:val="00517B1E"/>
    <w:rsid w:val="00542072"/>
    <w:rsid w:val="005A77CB"/>
    <w:rsid w:val="005C1B5D"/>
    <w:rsid w:val="005F26E8"/>
    <w:rsid w:val="006C43A8"/>
    <w:rsid w:val="006C77CB"/>
    <w:rsid w:val="00726D4B"/>
    <w:rsid w:val="007C7AF6"/>
    <w:rsid w:val="008F5440"/>
    <w:rsid w:val="008F690E"/>
    <w:rsid w:val="009D713B"/>
    <w:rsid w:val="00A57269"/>
    <w:rsid w:val="00C0227F"/>
    <w:rsid w:val="00C8304A"/>
    <w:rsid w:val="00C93B6D"/>
    <w:rsid w:val="00D366B5"/>
    <w:rsid w:val="00D707AC"/>
    <w:rsid w:val="00D75A2E"/>
    <w:rsid w:val="00DA0788"/>
    <w:rsid w:val="00E12B11"/>
    <w:rsid w:val="00ED3255"/>
    <w:rsid w:val="00F94EC9"/>
    <w:rsid w:val="00FB509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mihai DB</dc:creator>
  <cp:lastModifiedBy>niculae carmen DB</cp:lastModifiedBy>
  <cp:revision>6</cp:revision>
  <cp:lastPrinted>2022-04-11T08:30:00Z</cp:lastPrinted>
  <dcterms:created xsi:type="dcterms:W3CDTF">2022-04-11T07:35:00Z</dcterms:created>
  <dcterms:modified xsi:type="dcterms:W3CDTF">2022-04-11T08:34:00Z</dcterms:modified>
</cp:coreProperties>
</file>