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D66B1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560D0A9C" wp14:editId="4D5CDEE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</w:t>
      </w:r>
      <w:r w:rsidR="007C0E84">
        <w:t xml:space="preserve">    </w:t>
      </w:r>
      <w:r w:rsidR="00415624">
        <w:t xml:space="preserve"> </w:t>
      </w:r>
      <w:r w:rsidR="00384B98">
        <w:t xml:space="preserve"> Nr.</w:t>
      </w:r>
      <w:r w:rsidR="00D66B1A">
        <w:t xml:space="preserve"> </w:t>
      </w:r>
      <w:r w:rsidR="000C4B61">
        <w:t xml:space="preserve"> </w:t>
      </w:r>
      <w:r w:rsidR="008C6D08">
        <w:t>83736</w:t>
      </w:r>
      <w:r w:rsidR="007C0E84">
        <w:t xml:space="preserve"> </w:t>
      </w:r>
      <w:r w:rsidR="00071344">
        <w:t xml:space="preserve"> </w:t>
      </w:r>
      <w:r w:rsidR="00415624">
        <w:t>/</w:t>
      </w:r>
      <w:r w:rsidR="007C0E84">
        <w:t>23</w:t>
      </w:r>
      <w:r w:rsidR="009B396C">
        <w:t>.0</w:t>
      </w:r>
      <w:r w:rsidR="00071344">
        <w:t>8</w:t>
      </w:r>
      <w:r w:rsidR="009B396C">
        <w:t>.2022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071344" w:rsidRDefault="00071344" w:rsidP="00B7728A">
      <w:pPr>
        <w:rPr>
          <w:i/>
        </w:rPr>
      </w:pPr>
      <w:r w:rsidRPr="00071344">
        <w:rPr>
          <w:i/>
        </w:rPr>
        <w:t xml:space="preserve">            Operator date cu caracter personal</w:t>
      </w:r>
    </w:p>
    <w:p w:rsidR="00415624" w:rsidRPr="007C0E84" w:rsidRDefault="00415624" w:rsidP="00415624">
      <w:pPr>
        <w:ind w:left="5640" w:firstLine="597"/>
        <w:rPr>
          <w:b/>
          <w:sz w:val="24"/>
          <w:szCs w:val="24"/>
          <w:u w:val="single"/>
        </w:rPr>
      </w:pPr>
      <w:r>
        <w:rPr>
          <w:b/>
          <w:sz w:val="28"/>
          <w:szCs w:val="28"/>
        </w:rPr>
        <w:t xml:space="preserve">            </w:t>
      </w:r>
      <w:r w:rsidR="007C0E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Pr="007C0E84">
        <w:rPr>
          <w:b/>
          <w:sz w:val="24"/>
          <w:szCs w:val="24"/>
          <w:u w:val="single"/>
        </w:rPr>
        <w:t>A</w:t>
      </w:r>
      <w:r w:rsidR="007C0E84" w:rsidRPr="007C0E84">
        <w:rPr>
          <w:b/>
          <w:sz w:val="24"/>
          <w:szCs w:val="24"/>
          <w:u w:val="single"/>
        </w:rPr>
        <w:t xml:space="preserve"> </w:t>
      </w:r>
      <w:r w:rsidRPr="007C0E84">
        <w:rPr>
          <w:b/>
          <w:sz w:val="24"/>
          <w:szCs w:val="24"/>
          <w:u w:val="single"/>
        </w:rPr>
        <w:t>P</w:t>
      </w:r>
      <w:r w:rsidR="007C0E84" w:rsidRPr="007C0E84">
        <w:rPr>
          <w:b/>
          <w:sz w:val="24"/>
          <w:szCs w:val="24"/>
          <w:u w:val="single"/>
        </w:rPr>
        <w:t xml:space="preserve"> </w:t>
      </w:r>
      <w:r w:rsidRPr="007C0E84">
        <w:rPr>
          <w:b/>
          <w:sz w:val="24"/>
          <w:szCs w:val="24"/>
          <w:u w:val="single"/>
        </w:rPr>
        <w:t>R</w:t>
      </w:r>
      <w:r w:rsidR="007C0E84" w:rsidRPr="007C0E84">
        <w:rPr>
          <w:b/>
          <w:sz w:val="24"/>
          <w:szCs w:val="24"/>
          <w:u w:val="single"/>
        </w:rPr>
        <w:t xml:space="preserve"> </w:t>
      </w:r>
      <w:r w:rsidRPr="007C0E84">
        <w:rPr>
          <w:b/>
          <w:sz w:val="24"/>
          <w:szCs w:val="24"/>
          <w:u w:val="single"/>
        </w:rPr>
        <w:t>O</w:t>
      </w:r>
      <w:r w:rsidR="007C0E84" w:rsidRPr="007C0E84">
        <w:rPr>
          <w:b/>
          <w:sz w:val="24"/>
          <w:szCs w:val="24"/>
          <w:u w:val="single"/>
        </w:rPr>
        <w:t xml:space="preserve"> </w:t>
      </w:r>
      <w:r w:rsidRPr="007C0E84">
        <w:rPr>
          <w:b/>
          <w:sz w:val="24"/>
          <w:szCs w:val="24"/>
          <w:u w:val="single"/>
        </w:rPr>
        <w:t xml:space="preserve">B </w:t>
      </w:r>
    </w:p>
    <w:p w:rsidR="00415624" w:rsidRPr="007C0E84" w:rsidRDefault="00415624" w:rsidP="007C0E84">
      <w:pPr>
        <w:ind w:left="3600" w:firstLine="720"/>
        <w:rPr>
          <w:b/>
          <w:sz w:val="24"/>
          <w:szCs w:val="24"/>
          <w:u w:val="single"/>
        </w:rPr>
      </w:pPr>
      <w:r w:rsidRPr="007C0E84">
        <w:rPr>
          <w:b/>
          <w:sz w:val="24"/>
          <w:szCs w:val="24"/>
        </w:rPr>
        <w:t xml:space="preserve">                                        </w:t>
      </w:r>
      <w:r w:rsidRPr="007C0E84">
        <w:rPr>
          <w:b/>
          <w:sz w:val="24"/>
          <w:szCs w:val="24"/>
          <w:u w:val="single"/>
        </w:rPr>
        <w:t>Postarea pe Internet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7C0E84" w:rsidTr="00633507">
        <w:trPr>
          <w:trHeight w:val="1306"/>
        </w:trPr>
        <w:tc>
          <w:tcPr>
            <w:tcW w:w="6813" w:type="dxa"/>
          </w:tcPr>
          <w:p w:rsidR="00415624" w:rsidRPr="007C0E84" w:rsidRDefault="00415624" w:rsidP="00450681">
            <w:pPr>
              <w:jc w:val="center"/>
              <w:rPr>
                <w:b/>
                <w:sz w:val="24"/>
                <w:szCs w:val="24"/>
              </w:rPr>
            </w:pPr>
            <w:r w:rsidRPr="007C0E84">
              <w:rPr>
                <w:sz w:val="24"/>
                <w:szCs w:val="24"/>
              </w:rPr>
              <w:t xml:space="preserve"> </w:t>
            </w:r>
            <w:r w:rsidR="00633507" w:rsidRPr="007C0E84">
              <w:rPr>
                <w:sz w:val="24"/>
                <w:szCs w:val="24"/>
              </w:rPr>
              <w:t xml:space="preserve">       </w:t>
            </w:r>
            <w:r w:rsidR="007C0E84" w:rsidRPr="007C0E84">
              <w:rPr>
                <w:sz w:val="24"/>
                <w:szCs w:val="24"/>
              </w:rPr>
              <w:t xml:space="preserve">  </w:t>
            </w:r>
            <w:r w:rsidRPr="007C0E84">
              <w:rPr>
                <w:b/>
                <w:sz w:val="24"/>
                <w:szCs w:val="24"/>
              </w:rPr>
              <w:t>P.</w:t>
            </w:r>
            <w:r w:rsidRPr="007C0E84">
              <w:rPr>
                <w:sz w:val="24"/>
                <w:szCs w:val="24"/>
              </w:rPr>
              <w:t xml:space="preserve"> </w:t>
            </w:r>
            <w:r w:rsidR="007C0E84" w:rsidRPr="007C0E84">
              <w:rPr>
                <w:b/>
                <w:sz w:val="24"/>
                <w:szCs w:val="24"/>
              </w:rPr>
              <w:t>INSPECTOR ȘEF</w:t>
            </w:r>
          </w:p>
          <w:p w:rsidR="00415624" w:rsidRPr="007C0E84" w:rsidRDefault="007C0E84" w:rsidP="008C6D08">
            <w:pPr>
              <w:jc w:val="center"/>
              <w:rPr>
                <w:sz w:val="24"/>
                <w:szCs w:val="24"/>
              </w:rPr>
            </w:pPr>
            <w:r w:rsidRPr="007C0E84">
              <w:rPr>
                <w:b/>
                <w:i/>
                <w:sz w:val="24"/>
                <w:szCs w:val="24"/>
              </w:rPr>
              <w:t xml:space="preserve">         </w:t>
            </w:r>
          </w:p>
        </w:tc>
      </w:tr>
    </w:tbl>
    <w:p w:rsidR="006A5EED" w:rsidRPr="000A5D54" w:rsidRDefault="00B7728A" w:rsidP="000A5D54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7C0E84" w:rsidRDefault="00B7728A" w:rsidP="007F36FF">
      <w:pPr>
        <w:ind w:left="0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7C0E84">
        <w:rPr>
          <w:rFonts w:ascii="Times New Roman" w:hAnsi="Times New Roman"/>
          <w:b/>
          <w:sz w:val="36"/>
          <w:szCs w:val="36"/>
          <w:u w:val="single"/>
        </w:rPr>
        <w:t>A N U N Ţ</w:t>
      </w:r>
    </w:p>
    <w:p w:rsidR="00F5066E" w:rsidRPr="00D41F81" w:rsidRDefault="007C0E84" w:rsidP="007F36FF">
      <w:pPr>
        <w:ind w:left="0"/>
        <w:jc w:val="center"/>
        <w:rPr>
          <w:rFonts w:ascii="Times New Roman" w:hAnsi="Times New Roman"/>
          <w:sz w:val="24"/>
          <w:szCs w:val="24"/>
        </w:rPr>
      </w:pPr>
      <w:r w:rsidRPr="00D41F81">
        <w:rPr>
          <w:rFonts w:ascii="Times New Roman" w:hAnsi="Times New Roman"/>
          <w:sz w:val="24"/>
          <w:szCs w:val="24"/>
        </w:rPr>
        <w:t>în atenția candidaților care trebuie să susțină interviul structurat pe subiecte profesionale</w:t>
      </w:r>
      <w:r w:rsidR="000C4B61" w:rsidRPr="00D41F81">
        <w:rPr>
          <w:rFonts w:ascii="Times New Roman" w:hAnsi="Times New Roman"/>
          <w:sz w:val="24"/>
          <w:szCs w:val="24"/>
        </w:rPr>
        <w:t xml:space="preserve"> </w:t>
      </w:r>
      <w:r w:rsidRPr="00D41F81">
        <w:rPr>
          <w:rFonts w:ascii="Times New Roman" w:hAnsi="Times New Roman"/>
          <w:sz w:val="24"/>
          <w:szCs w:val="24"/>
        </w:rPr>
        <w:t>pentru</w:t>
      </w:r>
      <w:r w:rsidR="000C4B61" w:rsidRPr="00D41F81">
        <w:rPr>
          <w:rFonts w:ascii="Times New Roman" w:hAnsi="Times New Roman"/>
          <w:sz w:val="24"/>
          <w:szCs w:val="24"/>
        </w:rPr>
        <w:t xml:space="preserve"> concursul organizat</w:t>
      </w:r>
      <w:r w:rsidR="00B7728A" w:rsidRPr="00D41F81">
        <w:rPr>
          <w:rFonts w:ascii="Times New Roman" w:hAnsi="Times New Roman"/>
          <w:sz w:val="24"/>
          <w:szCs w:val="24"/>
        </w:rPr>
        <w:t xml:space="preserve"> </w:t>
      </w:r>
      <w:r w:rsidRPr="00D41F81">
        <w:rPr>
          <w:rFonts w:ascii="Times New Roman" w:hAnsi="Times New Roman"/>
          <w:sz w:val="24"/>
          <w:szCs w:val="24"/>
        </w:rPr>
        <w:t>în</w:t>
      </w:r>
      <w:r w:rsidR="00B7728A" w:rsidRPr="00D41F81">
        <w:rPr>
          <w:rFonts w:ascii="Times New Roman" w:hAnsi="Times New Roman"/>
          <w:sz w:val="24"/>
          <w:szCs w:val="24"/>
        </w:rPr>
        <w:t xml:space="preserve"> data de </w:t>
      </w:r>
      <w:r w:rsidR="00071344" w:rsidRPr="00D41F81">
        <w:rPr>
          <w:rFonts w:ascii="Times New Roman" w:hAnsi="Times New Roman"/>
          <w:sz w:val="24"/>
          <w:szCs w:val="24"/>
        </w:rPr>
        <w:t>2</w:t>
      </w:r>
      <w:r w:rsidR="00D72FE9">
        <w:rPr>
          <w:rFonts w:ascii="Times New Roman" w:hAnsi="Times New Roman"/>
          <w:sz w:val="24"/>
          <w:szCs w:val="24"/>
        </w:rPr>
        <w:t>6</w:t>
      </w:r>
      <w:r w:rsidR="009B396C" w:rsidRPr="00D41F81">
        <w:rPr>
          <w:rFonts w:ascii="Times New Roman" w:hAnsi="Times New Roman"/>
          <w:sz w:val="24"/>
          <w:szCs w:val="24"/>
        </w:rPr>
        <w:t>.0</w:t>
      </w:r>
      <w:r w:rsidR="00071344" w:rsidRPr="00D41F81">
        <w:rPr>
          <w:rFonts w:ascii="Times New Roman" w:hAnsi="Times New Roman"/>
          <w:sz w:val="24"/>
          <w:szCs w:val="24"/>
        </w:rPr>
        <w:t>8</w:t>
      </w:r>
      <w:r w:rsidR="009B396C" w:rsidRPr="00D41F81">
        <w:rPr>
          <w:rFonts w:ascii="Times New Roman" w:hAnsi="Times New Roman"/>
          <w:sz w:val="24"/>
          <w:szCs w:val="24"/>
        </w:rPr>
        <w:t>.2022</w:t>
      </w:r>
      <w:r w:rsidR="00B7728A" w:rsidRPr="00D41F81">
        <w:rPr>
          <w:rFonts w:ascii="Times New Roman" w:hAnsi="Times New Roman"/>
          <w:sz w:val="24"/>
          <w:szCs w:val="24"/>
        </w:rPr>
        <w:t xml:space="preserve">,  </w:t>
      </w:r>
      <w:r w:rsidR="008815ED" w:rsidRPr="00D41F81">
        <w:rPr>
          <w:rFonts w:ascii="Times New Roman" w:hAnsi="Times New Roman"/>
          <w:sz w:val="24"/>
          <w:szCs w:val="24"/>
        </w:rPr>
        <w:t>pentru ocuparea</w:t>
      </w:r>
      <w:r w:rsidR="008815ED" w:rsidRPr="00D41F81">
        <w:rPr>
          <w:rFonts w:ascii="Times New Roman" w:hAnsi="Times New Roman"/>
          <w:b/>
          <w:sz w:val="24"/>
          <w:szCs w:val="24"/>
        </w:rPr>
        <w:t xml:space="preserve"> </w:t>
      </w:r>
      <w:r w:rsidR="00415624" w:rsidRPr="00D41F81">
        <w:rPr>
          <w:rFonts w:ascii="Times New Roman" w:hAnsi="Times New Roman"/>
          <w:sz w:val="24"/>
          <w:szCs w:val="24"/>
        </w:rPr>
        <w:t xml:space="preserve">funcţiei de </w:t>
      </w:r>
      <w:r w:rsidR="009B396C" w:rsidRPr="00D41F81">
        <w:rPr>
          <w:rFonts w:ascii="Times New Roman" w:eastAsiaTheme="minorEastAsia" w:hAnsi="Times New Roman"/>
          <w:i/>
          <w:sz w:val="24"/>
          <w:szCs w:val="24"/>
        </w:rPr>
        <w:t xml:space="preserve">Șef </w:t>
      </w:r>
      <w:r w:rsidR="00071344" w:rsidRPr="00D41F81">
        <w:rPr>
          <w:rFonts w:ascii="Times New Roman" w:eastAsiaTheme="minorEastAsia" w:hAnsi="Times New Roman"/>
          <w:i/>
          <w:sz w:val="24"/>
          <w:szCs w:val="24"/>
        </w:rPr>
        <w:t>poliție oraș II</w:t>
      </w:r>
      <w:r w:rsidR="009B396C" w:rsidRPr="00D41F81">
        <w:rPr>
          <w:rFonts w:ascii="Times New Roman" w:eastAsiaTheme="minorEastAsia" w:hAnsi="Times New Roman"/>
          <w:sz w:val="24"/>
          <w:szCs w:val="24"/>
        </w:rPr>
        <w:t xml:space="preserve">  </w:t>
      </w:r>
      <w:r w:rsidR="00071344" w:rsidRPr="00D41F81">
        <w:rPr>
          <w:rFonts w:ascii="Times New Roman" w:eastAsiaTheme="minorEastAsia" w:hAnsi="Times New Roman"/>
          <w:sz w:val="24"/>
          <w:szCs w:val="24"/>
        </w:rPr>
        <w:t xml:space="preserve">din cadrul Poliției Orașului </w:t>
      </w:r>
      <w:r w:rsidR="00D72FE9">
        <w:rPr>
          <w:rFonts w:ascii="Times New Roman" w:eastAsiaTheme="minorEastAsia" w:hAnsi="Times New Roman"/>
          <w:sz w:val="24"/>
          <w:szCs w:val="24"/>
        </w:rPr>
        <w:t>Titu</w:t>
      </w:r>
      <w:r w:rsidR="009B396C" w:rsidRPr="00D41F81">
        <w:rPr>
          <w:rFonts w:ascii="Times New Roman" w:eastAsiaTheme="minorEastAsia" w:hAnsi="Times New Roman"/>
          <w:sz w:val="24"/>
          <w:szCs w:val="24"/>
        </w:rPr>
        <w:t xml:space="preserve">, pozitia </w:t>
      </w:r>
      <w:r w:rsidR="00D72FE9">
        <w:rPr>
          <w:rFonts w:ascii="Times New Roman" w:eastAsiaTheme="minorEastAsia" w:hAnsi="Times New Roman"/>
          <w:i/>
          <w:sz w:val="24"/>
          <w:szCs w:val="24"/>
        </w:rPr>
        <w:t>627</w:t>
      </w:r>
      <w:r w:rsidR="00415624" w:rsidRPr="00D41F81">
        <w:rPr>
          <w:rFonts w:ascii="Times New Roman" w:hAnsi="Times New Roman"/>
          <w:sz w:val="24"/>
          <w:szCs w:val="24"/>
        </w:rPr>
        <w:t xml:space="preserve"> din st</w:t>
      </w:r>
      <w:r w:rsidRPr="00D41F81">
        <w:rPr>
          <w:rFonts w:ascii="Times New Roman" w:hAnsi="Times New Roman"/>
          <w:sz w:val="24"/>
          <w:szCs w:val="24"/>
        </w:rPr>
        <w:t>atul de organizare al unităţii</w:t>
      </w:r>
    </w:p>
    <w:p w:rsidR="008B483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8B483A" w:rsidRDefault="008B483A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41F81" w:rsidRDefault="00D41F81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41F81" w:rsidRDefault="00D41F81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C0E84" w:rsidRPr="007C0E84" w:rsidRDefault="007C0E84" w:rsidP="007C0E84">
      <w:pPr>
        <w:spacing w:line="360" w:lineRule="auto"/>
        <w:ind w:left="0" w:firstLine="806"/>
        <w:jc w:val="both"/>
        <w:rPr>
          <w:rFonts w:ascii="Times New Roman" w:hAnsi="Times New Roman"/>
          <w:sz w:val="28"/>
          <w:szCs w:val="28"/>
          <w:lang w:eastAsia="en-US"/>
        </w:rPr>
      </w:pPr>
      <w:r w:rsidRPr="007C0E84">
        <w:rPr>
          <w:rFonts w:ascii="Times New Roman" w:hAnsi="Times New Roman"/>
          <w:bCs/>
          <w:sz w:val="28"/>
          <w:szCs w:val="28"/>
          <w:lang w:val="fr-FR"/>
        </w:rPr>
        <w:t xml:space="preserve">Concursul pentru ocuparea postului vacant de </w:t>
      </w:r>
      <w:r w:rsidRPr="009B396C">
        <w:rPr>
          <w:rFonts w:ascii="Times New Roman" w:eastAsiaTheme="minorEastAsia" w:hAnsi="Times New Roman"/>
          <w:i/>
          <w:sz w:val="28"/>
          <w:szCs w:val="28"/>
        </w:rPr>
        <w:t xml:space="preserve">Șef </w:t>
      </w:r>
      <w:r>
        <w:rPr>
          <w:rFonts w:ascii="Times New Roman" w:eastAsiaTheme="minorEastAsia" w:hAnsi="Times New Roman"/>
          <w:i/>
          <w:sz w:val="28"/>
          <w:szCs w:val="28"/>
        </w:rPr>
        <w:t>poliție oraș II</w:t>
      </w:r>
      <w:r w:rsidRPr="009B396C">
        <w:rPr>
          <w:rFonts w:ascii="Times New Roman" w:eastAsiaTheme="minorEastAsia" w:hAnsi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/>
          <w:sz w:val="28"/>
          <w:szCs w:val="28"/>
        </w:rPr>
        <w:t xml:space="preserve">din cadrul Poliției Orașului </w:t>
      </w:r>
      <w:r w:rsidR="00D72FE9">
        <w:rPr>
          <w:rFonts w:ascii="Times New Roman" w:eastAsiaTheme="minorEastAsia" w:hAnsi="Times New Roman"/>
          <w:sz w:val="28"/>
          <w:szCs w:val="28"/>
        </w:rPr>
        <w:t>Titu</w:t>
      </w:r>
      <w:r w:rsidRPr="009B396C">
        <w:rPr>
          <w:rFonts w:ascii="Times New Roman" w:eastAsiaTheme="minorEastAsia" w:hAnsi="Times New Roman"/>
          <w:sz w:val="28"/>
          <w:szCs w:val="28"/>
        </w:rPr>
        <w:t xml:space="preserve">, pozitia </w:t>
      </w:r>
      <w:r w:rsidR="00D72FE9">
        <w:rPr>
          <w:rFonts w:ascii="Times New Roman" w:eastAsiaTheme="minorEastAsia" w:hAnsi="Times New Roman"/>
          <w:i/>
          <w:sz w:val="28"/>
          <w:szCs w:val="28"/>
        </w:rPr>
        <w:t>627</w:t>
      </w:r>
      <w:r w:rsidRPr="009B396C">
        <w:rPr>
          <w:rFonts w:ascii="Times New Roman" w:hAnsi="Times New Roman"/>
          <w:sz w:val="28"/>
          <w:szCs w:val="28"/>
        </w:rPr>
        <w:t xml:space="preserve"> </w:t>
      </w:r>
      <w:r w:rsidRPr="00415624">
        <w:rPr>
          <w:rFonts w:ascii="Times New Roman" w:hAnsi="Times New Roman"/>
          <w:sz w:val="28"/>
          <w:szCs w:val="28"/>
        </w:rPr>
        <w:t>din st</w:t>
      </w:r>
      <w:r>
        <w:rPr>
          <w:rFonts w:ascii="Times New Roman" w:hAnsi="Times New Roman"/>
          <w:sz w:val="28"/>
          <w:szCs w:val="28"/>
        </w:rPr>
        <w:t>atul de organizare al unităţii</w:t>
      </w:r>
      <w:r w:rsidRPr="007C0E84">
        <w:rPr>
          <w:rFonts w:ascii="Times New Roman" w:hAnsi="Times New Roman"/>
          <w:sz w:val="28"/>
          <w:szCs w:val="28"/>
        </w:rPr>
        <w:t>,</w:t>
      </w:r>
      <w:r w:rsidRPr="007C0E84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r w:rsidRPr="00D41F81">
        <w:rPr>
          <w:rFonts w:ascii="Times New Roman" w:hAnsi="Times New Roman"/>
          <w:b/>
          <w:bCs/>
          <w:sz w:val="28"/>
          <w:szCs w:val="28"/>
          <w:lang w:val="fr-FR"/>
        </w:rPr>
        <w:t xml:space="preserve">se va desfășura la sediul </w:t>
      </w:r>
      <w:r w:rsidRPr="00D41F81">
        <w:rPr>
          <w:rFonts w:ascii="Times New Roman" w:hAnsi="Times New Roman"/>
          <w:b/>
          <w:sz w:val="28"/>
          <w:szCs w:val="28"/>
          <w:lang w:eastAsia="en-US"/>
        </w:rPr>
        <w:t>Centrului de Analiză și Prevenire a Criminalității din cadrul Inspectoratului de Poliție Județean Dâmboviţa</w:t>
      </w:r>
      <w:r w:rsidR="00D41F81" w:rsidRPr="00D41F81">
        <w:rPr>
          <w:rFonts w:ascii="Times New Roman" w:hAnsi="Times New Roman"/>
          <w:b/>
          <w:sz w:val="28"/>
          <w:szCs w:val="28"/>
          <w:lang w:eastAsia="en-US"/>
        </w:rPr>
        <w:t xml:space="preserve"> situat pe Bulevardul Mircea cel Bătrân, nr. 12</w:t>
      </w:r>
      <w:r w:rsidRPr="007C0E84">
        <w:rPr>
          <w:rFonts w:ascii="Times New Roman" w:hAnsi="Times New Roman"/>
          <w:sz w:val="28"/>
          <w:szCs w:val="28"/>
          <w:lang w:eastAsia="en-US"/>
        </w:rPr>
        <w:t xml:space="preserve"> (în spatele</w:t>
      </w:r>
      <w:r>
        <w:rPr>
          <w:rFonts w:ascii="Times New Roman" w:hAnsi="Times New Roman"/>
          <w:sz w:val="28"/>
          <w:szCs w:val="28"/>
          <w:lang w:eastAsia="en-US"/>
        </w:rPr>
        <w:t xml:space="preserve"> fostului</w:t>
      </w:r>
      <w:r w:rsidRPr="007C0E84">
        <w:rPr>
          <w:rFonts w:ascii="Times New Roman" w:hAnsi="Times New Roman"/>
          <w:sz w:val="28"/>
          <w:szCs w:val="28"/>
          <w:lang w:eastAsia="en-US"/>
        </w:rPr>
        <w:t xml:space="preserve"> magazin Muntenia),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41F81">
        <w:rPr>
          <w:rFonts w:ascii="Times New Roman" w:hAnsi="Times New Roman"/>
          <w:b/>
          <w:sz w:val="28"/>
          <w:szCs w:val="28"/>
          <w:lang w:eastAsia="en-US"/>
        </w:rPr>
        <w:t>începând cu ora 11.00</w:t>
      </w:r>
      <w:r w:rsidRPr="007C0E84">
        <w:rPr>
          <w:rFonts w:ascii="Times New Roman" w:hAnsi="Times New Roman"/>
          <w:sz w:val="28"/>
          <w:szCs w:val="28"/>
          <w:lang w:eastAsia="en-US"/>
        </w:rPr>
        <w:t>.</w:t>
      </w: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</w:p>
    <w:p w:rsidR="006A5EED" w:rsidRDefault="006A5EED" w:rsidP="005F2845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8B483A" w:rsidRDefault="008B483A" w:rsidP="005F2845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8B483A" w:rsidRDefault="008B483A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564952" w:rsidRDefault="00564952" w:rsidP="00A11331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PRESEDINTELE COMISIEI DE CONCURS</w:t>
      </w:r>
    </w:p>
    <w:p w:rsidR="00D41F81" w:rsidRDefault="00D41F81" w:rsidP="008C6D08">
      <w:pPr>
        <w:ind w:left="0" w:firstLine="720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                       </w:t>
      </w:r>
    </w:p>
    <w:p w:rsidR="008C6D08" w:rsidRDefault="008C6D08" w:rsidP="008C6D08">
      <w:pPr>
        <w:ind w:left="0" w:firstLine="720"/>
        <w:rPr>
          <w:rFonts w:ascii="Times New Roman" w:hAnsi="Times New Roman"/>
          <w:i/>
          <w:color w:val="000000"/>
          <w:sz w:val="24"/>
          <w:szCs w:val="24"/>
        </w:rPr>
      </w:pPr>
    </w:p>
    <w:p w:rsidR="008C6D08" w:rsidRDefault="008C6D08" w:rsidP="008C6D08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633507" w:rsidRPr="00D41F81" w:rsidRDefault="00A11331" w:rsidP="00D41F81">
      <w:pPr>
        <w:jc w:val="both"/>
        <w:rPr>
          <w:rFonts w:ascii="Times New Roman" w:hAnsi="Times New Roman"/>
          <w:b/>
          <w:sz w:val="24"/>
          <w:szCs w:val="24"/>
        </w:rPr>
      </w:pPr>
      <w:r w:rsidRPr="00D41F81">
        <w:rPr>
          <w:b/>
          <w:sz w:val="24"/>
          <w:szCs w:val="24"/>
        </w:rPr>
        <w:t xml:space="preserve">                        </w:t>
      </w:r>
      <w:r w:rsidR="00564952" w:rsidRPr="00D41F8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</w:t>
      </w:r>
      <w:r w:rsidR="00D41F81">
        <w:rPr>
          <w:rFonts w:ascii="Times New Roman" w:hAnsi="Times New Roman"/>
          <w:b/>
          <w:sz w:val="24"/>
          <w:szCs w:val="24"/>
        </w:rPr>
        <w:t xml:space="preserve"> </w:t>
      </w:r>
      <w:r w:rsidR="00564952" w:rsidRPr="00D41F81">
        <w:rPr>
          <w:rFonts w:ascii="Times New Roman" w:hAnsi="Times New Roman"/>
          <w:b/>
          <w:sz w:val="24"/>
          <w:szCs w:val="24"/>
        </w:rPr>
        <w:t xml:space="preserve">    SECRETARUL COMISIEI</w:t>
      </w:r>
    </w:p>
    <w:p w:rsidR="00D41F81" w:rsidRPr="004D57C4" w:rsidRDefault="00D41F81" w:rsidP="008C6D08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 w:rsidRPr="00D41F81">
        <w:rPr>
          <w:rFonts w:ascii="Times New Roman" w:hAnsi="Times New Roman"/>
          <w:b/>
        </w:rPr>
        <w:tab/>
      </w:r>
      <w:r w:rsidRPr="00D41F81">
        <w:rPr>
          <w:rFonts w:ascii="Times New Roman" w:hAnsi="Times New Roman"/>
          <w:b/>
        </w:rPr>
        <w:tab/>
      </w:r>
      <w:r w:rsidRPr="00D41F81">
        <w:rPr>
          <w:rFonts w:ascii="Times New Roman" w:hAnsi="Times New Roman"/>
          <w:b/>
        </w:rPr>
        <w:tab/>
      </w:r>
      <w:r w:rsidRPr="00D41F81">
        <w:rPr>
          <w:rFonts w:ascii="Times New Roman" w:hAnsi="Times New Roman"/>
          <w:b/>
        </w:rPr>
        <w:tab/>
      </w:r>
      <w:r w:rsidRPr="00D41F81">
        <w:rPr>
          <w:rFonts w:ascii="Times New Roman" w:hAnsi="Times New Roman"/>
          <w:b/>
        </w:rPr>
        <w:tab/>
      </w:r>
      <w:r w:rsidRPr="00D41F81">
        <w:rPr>
          <w:rFonts w:ascii="Times New Roman" w:hAnsi="Times New Roman"/>
          <w:b/>
        </w:rPr>
        <w:tab/>
      </w:r>
      <w:r w:rsidRPr="00D41F81">
        <w:rPr>
          <w:rFonts w:ascii="Times New Roman" w:hAnsi="Times New Roman"/>
          <w:b/>
        </w:rPr>
        <w:tab/>
      </w:r>
      <w:r w:rsidRPr="00D41F81">
        <w:rPr>
          <w:rFonts w:ascii="Times New Roman" w:hAnsi="Times New Roman"/>
          <w:b/>
        </w:rPr>
        <w:tab/>
      </w:r>
      <w:r w:rsidRPr="00D41F81">
        <w:rPr>
          <w:rFonts w:ascii="Times New Roman" w:hAnsi="Times New Roman"/>
          <w:b/>
        </w:rPr>
        <w:tab/>
      </w:r>
      <w:r w:rsidRPr="00D41F81">
        <w:rPr>
          <w:rFonts w:ascii="Times New Roman" w:hAnsi="Times New Roman"/>
          <w:b/>
        </w:rPr>
        <w:tab/>
      </w:r>
      <w:r w:rsidRPr="00D41F81">
        <w:rPr>
          <w:rFonts w:ascii="Times New Roman" w:hAnsi="Times New Roman"/>
          <w:i/>
        </w:rPr>
        <w:t xml:space="preserve">         </w:t>
      </w:r>
    </w:p>
    <w:sectPr w:rsidR="00D41F81" w:rsidRPr="004D57C4" w:rsidSect="007C0E84">
      <w:footerReference w:type="default" r:id="rId8"/>
      <w:pgSz w:w="12240" w:h="15840"/>
      <w:pgMar w:top="993" w:right="1080" w:bottom="1417" w:left="1417" w:header="70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BA8" w:rsidRDefault="00EB4BA8" w:rsidP="00B7728A">
      <w:r>
        <w:separator/>
      </w:r>
    </w:p>
  </w:endnote>
  <w:endnote w:type="continuationSeparator" w:id="0">
    <w:p w:rsidR="00EB4BA8" w:rsidRDefault="00EB4BA8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BA8" w:rsidRDefault="00EB4BA8" w:rsidP="00B7728A">
      <w:r>
        <w:separator/>
      </w:r>
    </w:p>
  </w:footnote>
  <w:footnote w:type="continuationSeparator" w:id="0">
    <w:p w:rsidR="00EB4BA8" w:rsidRDefault="00EB4BA8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DEA"/>
    <w:rsid w:val="0001149C"/>
    <w:rsid w:val="00024153"/>
    <w:rsid w:val="00071344"/>
    <w:rsid w:val="00071FF3"/>
    <w:rsid w:val="000A5D54"/>
    <w:rsid w:val="000C4B61"/>
    <w:rsid w:val="000E22F4"/>
    <w:rsid w:val="000E34C1"/>
    <w:rsid w:val="0011447A"/>
    <w:rsid w:val="00117119"/>
    <w:rsid w:val="001779F2"/>
    <w:rsid w:val="001A0530"/>
    <w:rsid w:val="001F1F2C"/>
    <w:rsid w:val="002368E7"/>
    <w:rsid w:val="00274533"/>
    <w:rsid w:val="002776D3"/>
    <w:rsid w:val="00297BE2"/>
    <w:rsid w:val="002F60A1"/>
    <w:rsid w:val="00313B25"/>
    <w:rsid w:val="003256BA"/>
    <w:rsid w:val="00384B98"/>
    <w:rsid w:val="00394C60"/>
    <w:rsid w:val="003A6C8D"/>
    <w:rsid w:val="00415624"/>
    <w:rsid w:val="0042003A"/>
    <w:rsid w:val="00424A86"/>
    <w:rsid w:val="004938D2"/>
    <w:rsid w:val="004A72E9"/>
    <w:rsid w:val="004A7D16"/>
    <w:rsid w:val="004D57C4"/>
    <w:rsid w:val="004F55D9"/>
    <w:rsid w:val="00524D4C"/>
    <w:rsid w:val="005576B6"/>
    <w:rsid w:val="00562CD4"/>
    <w:rsid w:val="00564952"/>
    <w:rsid w:val="005C5186"/>
    <w:rsid w:val="005D5911"/>
    <w:rsid w:val="005F2845"/>
    <w:rsid w:val="00631049"/>
    <w:rsid w:val="00633507"/>
    <w:rsid w:val="006440A6"/>
    <w:rsid w:val="00656183"/>
    <w:rsid w:val="006A501D"/>
    <w:rsid w:val="006A5EED"/>
    <w:rsid w:val="00724FBF"/>
    <w:rsid w:val="00742DEA"/>
    <w:rsid w:val="00744365"/>
    <w:rsid w:val="00755395"/>
    <w:rsid w:val="007A4B09"/>
    <w:rsid w:val="007C0E84"/>
    <w:rsid w:val="007F36FF"/>
    <w:rsid w:val="00817370"/>
    <w:rsid w:val="008815ED"/>
    <w:rsid w:val="008A45CD"/>
    <w:rsid w:val="008B21DA"/>
    <w:rsid w:val="008B483A"/>
    <w:rsid w:val="008B49F3"/>
    <w:rsid w:val="008C6D08"/>
    <w:rsid w:val="009B396C"/>
    <w:rsid w:val="009C0964"/>
    <w:rsid w:val="00A11331"/>
    <w:rsid w:val="00A12AC2"/>
    <w:rsid w:val="00A21299"/>
    <w:rsid w:val="00A5451C"/>
    <w:rsid w:val="00B3687A"/>
    <w:rsid w:val="00B51925"/>
    <w:rsid w:val="00B55785"/>
    <w:rsid w:val="00B67B33"/>
    <w:rsid w:val="00B7728A"/>
    <w:rsid w:val="00BA0519"/>
    <w:rsid w:val="00C121E0"/>
    <w:rsid w:val="00C50E37"/>
    <w:rsid w:val="00C613DA"/>
    <w:rsid w:val="00CA34E2"/>
    <w:rsid w:val="00D271AD"/>
    <w:rsid w:val="00D41F81"/>
    <w:rsid w:val="00D434E0"/>
    <w:rsid w:val="00D66B1A"/>
    <w:rsid w:val="00D72FE9"/>
    <w:rsid w:val="00D7450F"/>
    <w:rsid w:val="00E01D88"/>
    <w:rsid w:val="00E244C1"/>
    <w:rsid w:val="00E47D2F"/>
    <w:rsid w:val="00E73720"/>
    <w:rsid w:val="00E75F48"/>
    <w:rsid w:val="00E86F99"/>
    <w:rsid w:val="00EA09CE"/>
    <w:rsid w:val="00EB4BA8"/>
    <w:rsid w:val="00F1141E"/>
    <w:rsid w:val="00F15BCD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F467D5-8696-4268-9FB8-070A35D6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rsid w:val="0007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stoica mihai DB</cp:lastModifiedBy>
  <cp:revision>3</cp:revision>
  <cp:lastPrinted>2022-08-23T10:23:00Z</cp:lastPrinted>
  <dcterms:created xsi:type="dcterms:W3CDTF">2022-08-23T10:25:00Z</dcterms:created>
  <dcterms:modified xsi:type="dcterms:W3CDTF">2022-08-23T12:39:00Z</dcterms:modified>
</cp:coreProperties>
</file>