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30" w:type="dxa"/>
        <w:tblInd w:w="-1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0"/>
        <w:gridCol w:w="4320"/>
      </w:tblGrid>
      <w:tr w:rsidR="00A94266" w14:paraId="2B201373" w14:textId="77777777" w:rsidTr="008F6C76">
        <w:tc>
          <w:tcPr>
            <w:tcW w:w="6210" w:type="dxa"/>
          </w:tcPr>
          <w:p w14:paraId="774A399C" w14:textId="77777777" w:rsidR="00A94266" w:rsidRPr="005371B2" w:rsidRDefault="00A94266" w:rsidP="00DE41C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MINISTERUL AFACERILOR INTERNE</w:t>
            </w:r>
          </w:p>
          <w:p w14:paraId="75910DDB" w14:textId="77777777" w:rsidR="00A94266" w:rsidRPr="005371B2" w:rsidRDefault="00A94266" w:rsidP="00DE41C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INSPECTORATUL GENERAL AL POLIŢIEI ROMÂNE</w:t>
            </w:r>
          </w:p>
          <w:p w14:paraId="58CD71E2" w14:textId="15DBF3F5" w:rsidR="00A94266" w:rsidRPr="005371B2" w:rsidRDefault="00A94266" w:rsidP="00DE41C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INSPECTORATUL DE POLIŢIE JUDEŢEAN </w:t>
            </w:r>
            <w:r w:rsidR="00DE41C9"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DÂMBOVIȚA</w:t>
            </w:r>
          </w:p>
          <w:p w14:paraId="65BEBBF9" w14:textId="5C96D785" w:rsidR="00A94266" w:rsidRPr="005371B2" w:rsidRDefault="00A94266" w:rsidP="00DE41C9">
            <w:pPr>
              <w:ind w:left="0"/>
              <w:jc w:val="center"/>
              <w:rPr>
                <w:b/>
                <w:bCs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SERVICIUL RESURSE UMANE</w:t>
            </w:r>
          </w:p>
        </w:tc>
        <w:tc>
          <w:tcPr>
            <w:tcW w:w="4320" w:type="dxa"/>
          </w:tcPr>
          <w:p w14:paraId="63A843C4" w14:textId="6B56FA02" w:rsidR="00AF319F" w:rsidRPr="005371B2" w:rsidRDefault="00AF319F" w:rsidP="00AF319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NESECRET</w:t>
            </w:r>
          </w:p>
          <w:p w14:paraId="493CA638" w14:textId="77777777" w:rsidR="00AF319F" w:rsidRPr="005371B2" w:rsidRDefault="00AF319F" w:rsidP="00AF319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Exemplar unic</w:t>
            </w:r>
          </w:p>
          <w:p w14:paraId="613E3910" w14:textId="29AAE74F" w:rsidR="00A94266" w:rsidRPr="005371B2" w:rsidRDefault="00AF319F" w:rsidP="0043391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r w:rsidR="00776B59" w:rsidRPr="004339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20745</w:t>
            </w:r>
            <w:r w:rsidR="0043391F" w:rsidRPr="004339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4339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30.12.2024</w:t>
            </w:r>
          </w:p>
        </w:tc>
      </w:tr>
      <w:tr w:rsidR="002C51C4" w14:paraId="6818BC19" w14:textId="77777777" w:rsidTr="008F6C76">
        <w:tc>
          <w:tcPr>
            <w:tcW w:w="6210" w:type="dxa"/>
          </w:tcPr>
          <w:p w14:paraId="33C4B14A" w14:textId="77777777" w:rsidR="002C51C4" w:rsidRPr="00DE41C9" w:rsidRDefault="002C51C4" w:rsidP="00DE41C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11A8E97" w14:textId="77777777" w:rsidR="002C51C4" w:rsidRPr="005371B2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P R O B</w:t>
            </w:r>
          </w:p>
          <w:p w14:paraId="62DCF7E9" w14:textId="368650AB" w:rsidR="002C51C4" w:rsidRPr="005371B2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Postarea pe Internet și</w:t>
            </w:r>
          </w:p>
          <w:p w14:paraId="521F9117" w14:textId="77777777" w:rsidR="002C51C4" w:rsidRPr="005371B2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avizierul unității</w:t>
            </w:r>
          </w:p>
          <w:p w14:paraId="204D12E7" w14:textId="77777777" w:rsidR="000778B4" w:rsidRPr="005371B2" w:rsidRDefault="000778B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0E0B54" w14:textId="4BFC120B" w:rsidR="002C51C4" w:rsidRPr="005371B2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INSPECTOR</w:t>
            </w:r>
            <w:r w:rsidR="000778B4"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ŞEF</w:t>
            </w:r>
          </w:p>
          <w:p w14:paraId="1610D7C0" w14:textId="32BDF73A" w:rsidR="000778B4" w:rsidRPr="005371B2" w:rsidRDefault="000778B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Comisar-șef de poliție</w:t>
            </w:r>
          </w:p>
          <w:p w14:paraId="31D82479" w14:textId="77777777" w:rsidR="000778B4" w:rsidRPr="005371B2" w:rsidRDefault="000778B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85E0EA" w14:textId="062418CD" w:rsidR="000778B4" w:rsidRPr="005371B2" w:rsidRDefault="000778B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Ion-Viorel Polexe</w:t>
            </w:r>
          </w:p>
          <w:p w14:paraId="1BD2266C" w14:textId="57407320" w:rsidR="002C51C4" w:rsidRPr="00AF319F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2ABEDB" w14:textId="77777777" w:rsidR="00957617" w:rsidRDefault="00957617" w:rsidP="00957617">
      <w:pPr>
        <w:jc w:val="center"/>
      </w:pPr>
    </w:p>
    <w:p w14:paraId="2D1BB38D" w14:textId="77777777" w:rsidR="00957617" w:rsidRDefault="00957617" w:rsidP="00957617">
      <w:pPr>
        <w:jc w:val="center"/>
      </w:pPr>
    </w:p>
    <w:p w14:paraId="6CD4EE61" w14:textId="77777777" w:rsidR="00957617" w:rsidRDefault="00957617" w:rsidP="00957617">
      <w:pPr>
        <w:jc w:val="center"/>
      </w:pPr>
    </w:p>
    <w:p w14:paraId="33F64757" w14:textId="77777777" w:rsidR="005371B2" w:rsidRPr="005371B2" w:rsidRDefault="005371B2" w:rsidP="00957617">
      <w:pPr>
        <w:jc w:val="center"/>
        <w:rPr>
          <w:rFonts w:ascii="Times New Roman" w:hAnsi="Times New Roman" w:cs="Times New Roman"/>
          <w:b/>
          <w:bCs/>
        </w:rPr>
      </w:pPr>
      <w:r w:rsidRPr="005371B2">
        <w:rPr>
          <w:rFonts w:ascii="Times New Roman" w:hAnsi="Times New Roman" w:cs="Times New Roman"/>
          <w:b/>
          <w:bCs/>
        </w:rPr>
        <w:t xml:space="preserve">ANUNŢ DE PROMOVARE </w:t>
      </w:r>
    </w:p>
    <w:p w14:paraId="4850B11E" w14:textId="1F77DEFF" w:rsidR="002C51C4" w:rsidRPr="00F71384" w:rsidRDefault="005371B2" w:rsidP="0095761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371B2">
        <w:rPr>
          <w:rFonts w:ascii="Times New Roman" w:hAnsi="Times New Roman" w:cs="Times New Roman"/>
          <w:b/>
          <w:bCs/>
        </w:rPr>
        <w:t xml:space="preserve">în treapta profesională imediat superioară a personalului contractual din cadrul </w:t>
      </w:r>
      <w:r w:rsidRPr="00F71384">
        <w:rPr>
          <w:rFonts w:ascii="Times New Roman" w:hAnsi="Times New Roman" w:cs="Times New Roman"/>
          <w:b/>
          <w:bCs/>
          <w:color w:val="000000" w:themeColor="text1"/>
        </w:rPr>
        <w:t xml:space="preserve">Serviciului </w:t>
      </w:r>
      <w:r w:rsidR="0043391F">
        <w:rPr>
          <w:rFonts w:ascii="Times New Roman" w:hAnsi="Times New Roman" w:cs="Times New Roman"/>
          <w:b/>
          <w:bCs/>
          <w:color w:val="000000" w:themeColor="text1"/>
        </w:rPr>
        <w:t>Logistic</w:t>
      </w:r>
      <w:r w:rsidR="0043391F" w:rsidRPr="00F7138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71384">
        <w:rPr>
          <w:rFonts w:ascii="Times New Roman" w:hAnsi="Times New Roman" w:cs="Times New Roman"/>
          <w:b/>
          <w:bCs/>
          <w:color w:val="000000" w:themeColor="text1"/>
        </w:rPr>
        <w:t xml:space="preserve">– </w:t>
      </w:r>
      <w:r w:rsidR="0043391F" w:rsidRPr="00F71384">
        <w:rPr>
          <w:rFonts w:ascii="Times New Roman" w:hAnsi="Times New Roman" w:cs="Times New Roman"/>
          <w:b/>
          <w:bCs/>
          <w:color w:val="000000" w:themeColor="text1"/>
        </w:rPr>
        <w:t xml:space="preserve">Compartimentul </w:t>
      </w:r>
      <w:r w:rsidR="0043391F">
        <w:rPr>
          <w:rFonts w:ascii="Times New Roman" w:hAnsi="Times New Roman" w:cs="Times New Roman"/>
          <w:b/>
          <w:bCs/>
          <w:color w:val="000000" w:themeColor="text1"/>
        </w:rPr>
        <w:t>Administrarea Patrimoniului Imobiliar</w:t>
      </w:r>
      <w:r w:rsidR="0043391F" w:rsidRPr="003C6230">
        <w:rPr>
          <w:rFonts w:ascii="Times New Roman" w:hAnsi="Times New Roman" w:cs="Times New Roman"/>
        </w:rPr>
        <w:t xml:space="preserve"> în funcția de </w:t>
      </w:r>
      <w:r w:rsidR="0043391F" w:rsidRPr="0043391F">
        <w:rPr>
          <w:rFonts w:ascii="Times New Roman" w:hAnsi="Times New Roman" w:cs="Times New Roman"/>
          <w:b/>
          <w:i/>
          <w:color w:val="000000" w:themeColor="text1"/>
        </w:rPr>
        <w:t>tehnician I</w:t>
      </w:r>
    </w:p>
    <w:p w14:paraId="6D740AFC" w14:textId="77777777" w:rsidR="002C51C4" w:rsidRDefault="002C51C4" w:rsidP="00957617">
      <w:pPr>
        <w:jc w:val="center"/>
      </w:pPr>
    </w:p>
    <w:p w14:paraId="138F3097" w14:textId="77777777" w:rsidR="002C51C4" w:rsidRDefault="002C51C4" w:rsidP="00957617">
      <w:pPr>
        <w:jc w:val="center"/>
      </w:pPr>
    </w:p>
    <w:p w14:paraId="34B29E65" w14:textId="77777777" w:rsidR="00EF70C9" w:rsidRDefault="00EF70C9" w:rsidP="00957617">
      <w:pPr>
        <w:jc w:val="center"/>
      </w:pPr>
    </w:p>
    <w:p w14:paraId="66608CF1" w14:textId="088C1E45" w:rsidR="00383162" w:rsidRDefault="00EF70C9" w:rsidP="00EF70C9">
      <w:pPr>
        <w:tabs>
          <w:tab w:val="left" w:pos="900"/>
        </w:tabs>
        <w:ind w:left="0"/>
      </w:pPr>
      <w:r>
        <w:tab/>
      </w:r>
      <w:r w:rsidR="003C6230" w:rsidRPr="003C6230">
        <w:rPr>
          <w:rFonts w:ascii="Times New Roman" w:hAnsi="Times New Roman" w:cs="Times New Roman"/>
          <w:b/>
          <w:bCs/>
        </w:rPr>
        <w:t>INSPECTORATUL DE POLIȚIE JUDEȚEAN DÂMBOVIȚA</w:t>
      </w:r>
      <w:r w:rsidRPr="003C6230">
        <w:rPr>
          <w:rFonts w:ascii="Times New Roman" w:hAnsi="Times New Roman" w:cs="Times New Roman"/>
        </w:rPr>
        <w:t xml:space="preserve">, </w:t>
      </w:r>
      <w:r w:rsidRPr="003C6230">
        <w:rPr>
          <w:rFonts w:ascii="Times New Roman" w:hAnsi="Times New Roman" w:cs="Times New Roman"/>
          <w:i/>
          <w:iCs/>
        </w:rPr>
        <w:t>cu sediul în municipiul Târgoviște, bld. Carol I, nr. 64, județul Dâmbovița</w:t>
      </w:r>
      <w:r w:rsidRPr="003C6230">
        <w:rPr>
          <w:rFonts w:ascii="Times New Roman" w:hAnsi="Times New Roman" w:cs="Times New Roman"/>
        </w:rPr>
        <w:t xml:space="preserve"> organizează </w:t>
      </w:r>
      <w:r w:rsidRPr="003C6230">
        <w:rPr>
          <w:rFonts w:ascii="Times New Roman" w:hAnsi="Times New Roman" w:cs="Times New Roman"/>
          <w:b/>
          <w:bCs/>
        </w:rPr>
        <w:t>examen de promovare</w:t>
      </w:r>
      <w:r w:rsidRPr="003C6230">
        <w:rPr>
          <w:rFonts w:ascii="Times New Roman" w:hAnsi="Times New Roman" w:cs="Times New Roman"/>
        </w:rPr>
        <w:t>, în cadrul postului ocupat</w:t>
      </w:r>
      <w:r w:rsidR="008F6C76">
        <w:rPr>
          <w:rFonts w:ascii="Times New Roman" w:hAnsi="Times New Roman" w:cs="Times New Roman"/>
        </w:rPr>
        <w:t xml:space="preserve"> </w:t>
      </w:r>
      <w:r w:rsidRPr="003C6230">
        <w:rPr>
          <w:rFonts w:ascii="Times New Roman" w:hAnsi="Times New Roman" w:cs="Times New Roman"/>
        </w:rPr>
        <w:t>(</w:t>
      </w:r>
      <w:r w:rsidRPr="003C6230">
        <w:rPr>
          <w:rFonts w:ascii="Times New Roman" w:hAnsi="Times New Roman" w:cs="Times New Roman"/>
          <w:i/>
          <w:iCs/>
        </w:rPr>
        <w:t xml:space="preserve">pentru posturile deja ocupate - </w:t>
      </w:r>
      <w:r w:rsidRPr="008F6C76">
        <w:rPr>
          <w:rFonts w:ascii="Times New Roman" w:hAnsi="Times New Roman" w:cs="Times New Roman"/>
          <w:b/>
          <w:bCs/>
          <w:i/>
          <w:iCs/>
        </w:rPr>
        <w:t>la examen poate participa numai angajatul care este încadrat pe acel post</w:t>
      </w:r>
      <w:r w:rsidRPr="003C6230">
        <w:rPr>
          <w:rFonts w:ascii="Times New Roman" w:hAnsi="Times New Roman" w:cs="Times New Roman"/>
        </w:rPr>
        <w:t xml:space="preserve">), în treapta profesională imediat superioară celei deținute, a personalului contractual încadrat la </w:t>
      </w:r>
      <w:r w:rsidRPr="0043391F">
        <w:rPr>
          <w:rFonts w:ascii="Times New Roman" w:hAnsi="Times New Roman" w:cs="Times New Roman"/>
          <w:b/>
          <w:i/>
        </w:rPr>
        <w:t>Serviciul</w:t>
      </w:r>
      <w:r w:rsidRPr="003C6230">
        <w:rPr>
          <w:rFonts w:ascii="Times New Roman" w:hAnsi="Times New Roman" w:cs="Times New Roman"/>
        </w:rPr>
        <w:t xml:space="preserve"> </w:t>
      </w:r>
      <w:r w:rsidR="0043391F" w:rsidRPr="0043391F">
        <w:rPr>
          <w:rFonts w:ascii="Times New Roman" w:hAnsi="Times New Roman" w:cs="Times New Roman"/>
          <w:b/>
          <w:bCs/>
          <w:i/>
          <w:color w:val="000000" w:themeColor="text1"/>
        </w:rPr>
        <w:t>Logistic</w:t>
      </w:r>
      <w:r w:rsidR="0043391F" w:rsidRPr="00F7138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F71384" w:rsidRPr="00F71384">
        <w:rPr>
          <w:rFonts w:ascii="Times New Roman" w:hAnsi="Times New Roman" w:cs="Times New Roman"/>
          <w:b/>
          <w:bCs/>
          <w:color w:val="000000" w:themeColor="text1"/>
        </w:rPr>
        <w:t xml:space="preserve">– Compartimentul </w:t>
      </w:r>
      <w:r w:rsidR="0043391F">
        <w:rPr>
          <w:rFonts w:ascii="Times New Roman" w:hAnsi="Times New Roman" w:cs="Times New Roman"/>
          <w:b/>
          <w:bCs/>
          <w:color w:val="000000" w:themeColor="text1"/>
        </w:rPr>
        <w:t>Administrarea Patrimoniului Imobiliar</w:t>
      </w:r>
      <w:r w:rsidR="0043391F" w:rsidRPr="003C6230">
        <w:rPr>
          <w:rFonts w:ascii="Times New Roman" w:hAnsi="Times New Roman" w:cs="Times New Roman"/>
        </w:rPr>
        <w:t xml:space="preserve"> </w:t>
      </w:r>
      <w:r w:rsidRPr="003C6230">
        <w:rPr>
          <w:rFonts w:ascii="Times New Roman" w:hAnsi="Times New Roman" w:cs="Times New Roman"/>
        </w:rPr>
        <w:t xml:space="preserve">în funcția de </w:t>
      </w:r>
      <w:r w:rsidR="0043391F" w:rsidRPr="0043391F">
        <w:rPr>
          <w:rFonts w:ascii="Times New Roman" w:hAnsi="Times New Roman" w:cs="Times New Roman"/>
          <w:b/>
          <w:i/>
          <w:color w:val="000000" w:themeColor="text1"/>
        </w:rPr>
        <w:t>tehnician I</w:t>
      </w:r>
      <w:r w:rsidR="0043391F">
        <w:rPr>
          <w:rFonts w:ascii="Times New Roman" w:hAnsi="Times New Roman" w:cs="Times New Roman"/>
          <w:color w:val="000000" w:themeColor="text1"/>
        </w:rPr>
        <w:t xml:space="preserve"> </w:t>
      </w:r>
      <w:r w:rsidRPr="003C6230">
        <w:rPr>
          <w:rFonts w:ascii="Times New Roman" w:hAnsi="Times New Roman" w:cs="Times New Roman"/>
        </w:rPr>
        <w:t xml:space="preserve">care îndeplinește cumulativ condițiile legale prevăzute la art. 31 alin. (6) din Legea-cadru nr. 153/2017 </w:t>
      </w:r>
      <w:r w:rsidRPr="00FE3462">
        <w:rPr>
          <w:rFonts w:ascii="Times New Roman" w:hAnsi="Times New Roman" w:cs="Times New Roman"/>
          <w:i/>
          <w:iCs/>
        </w:rPr>
        <w:t>privind salarizarea personalului plătit din fonduri publice, cu modificările și completările ulterioare</w:t>
      </w:r>
      <w:r w:rsidRPr="003C6230">
        <w:rPr>
          <w:rFonts w:ascii="Times New Roman" w:hAnsi="Times New Roman" w:cs="Times New Roman"/>
        </w:rPr>
        <w:t xml:space="preserve"> şi art. 72 alin. (2) din H.G. nr. 1336/2022 </w:t>
      </w:r>
      <w:r w:rsidRPr="00FE3462">
        <w:rPr>
          <w:rFonts w:ascii="Times New Roman" w:hAnsi="Times New Roman" w:cs="Times New Roman"/>
          <w:i/>
          <w:iCs/>
        </w:rPr>
        <w:t>pentru aprobarea Regulamentului-cadru privind organizarea și dezvoltarea carierei personalului contractual din sectorul bugetar plătit din fonduri publice</w:t>
      </w:r>
      <w:r w:rsidRPr="003C6230">
        <w:rPr>
          <w:rFonts w:ascii="Times New Roman" w:hAnsi="Times New Roman" w:cs="Times New Roman"/>
        </w:rPr>
        <w:t>, respectiv:</w:t>
      </w:r>
      <w:r w:rsidR="00383162" w:rsidRPr="00383162">
        <w:t xml:space="preserve"> </w:t>
      </w:r>
    </w:p>
    <w:p w14:paraId="2719A07D" w14:textId="77777777" w:rsidR="00383162" w:rsidRDefault="00383162" w:rsidP="00383162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</w:rPr>
      </w:pPr>
      <w:r w:rsidRPr="00383162">
        <w:rPr>
          <w:rFonts w:ascii="Times New Roman" w:hAnsi="Times New Roman" w:cs="Times New Roman"/>
        </w:rPr>
        <w:t xml:space="preserve">are o vechime de </w:t>
      </w:r>
      <w:r w:rsidRPr="00FE3462">
        <w:rPr>
          <w:rFonts w:ascii="Times New Roman" w:hAnsi="Times New Roman" w:cs="Times New Roman"/>
          <w:b/>
          <w:bCs/>
        </w:rPr>
        <w:t>minim 3 ani în treapta profesională deținută</w:t>
      </w:r>
      <w:r w:rsidRPr="00383162">
        <w:rPr>
          <w:rFonts w:ascii="Times New Roman" w:hAnsi="Times New Roman" w:cs="Times New Roman"/>
        </w:rPr>
        <w:t>;</w:t>
      </w:r>
    </w:p>
    <w:p w14:paraId="61B2E155" w14:textId="24FD6BFF" w:rsidR="00383162" w:rsidRDefault="0038316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 </w:t>
      </w:r>
      <w:r w:rsidRPr="00383162">
        <w:rPr>
          <w:rFonts w:ascii="Times New Roman" w:hAnsi="Times New Roman" w:cs="Times New Roman"/>
        </w:rPr>
        <w:t>a obținut calificativul ”</w:t>
      </w:r>
      <w:r w:rsidR="00FE3462">
        <w:rPr>
          <w:rFonts w:ascii="Times New Roman" w:hAnsi="Times New Roman" w:cs="Times New Roman"/>
          <w:b/>
          <w:bCs/>
        </w:rPr>
        <w:t>F</w:t>
      </w:r>
      <w:r w:rsidRPr="00FE3462">
        <w:rPr>
          <w:rFonts w:ascii="Times New Roman" w:hAnsi="Times New Roman" w:cs="Times New Roman"/>
          <w:b/>
          <w:bCs/>
        </w:rPr>
        <w:t>oarte bine</w:t>
      </w:r>
      <w:r w:rsidRPr="00383162">
        <w:rPr>
          <w:rFonts w:ascii="Times New Roman" w:hAnsi="Times New Roman" w:cs="Times New Roman"/>
        </w:rPr>
        <w:t>” la evaluarea performanțelor profesionale individuale de cel puțin de două ori în ultimii 3 ani în care s-a aflat în activitate.</w:t>
      </w:r>
    </w:p>
    <w:p w14:paraId="7DA278F5" w14:textId="77777777" w:rsidR="00383162" w:rsidRDefault="0038316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</w:p>
    <w:p w14:paraId="4097CA5A" w14:textId="77777777" w:rsidR="003F26C2" w:rsidRDefault="00383162" w:rsidP="00383162">
      <w:pPr>
        <w:tabs>
          <w:tab w:val="left" w:pos="900"/>
        </w:tabs>
        <w:ind w:left="0"/>
      </w:pPr>
      <w:r>
        <w:rPr>
          <w:rFonts w:ascii="Times New Roman" w:hAnsi="Times New Roman" w:cs="Times New Roman"/>
        </w:rPr>
        <w:tab/>
      </w:r>
      <w:r w:rsidRPr="00383162">
        <w:rPr>
          <w:rFonts w:ascii="Times New Roman" w:hAnsi="Times New Roman" w:cs="Times New Roman"/>
          <w:b/>
          <w:bCs/>
        </w:rPr>
        <w:t>Nu se acordă derogări de la aceste condiții</w:t>
      </w:r>
      <w:r w:rsidRPr="00383162">
        <w:rPr>
          <w:rFonts w:ascii="Times New Roman" w:hAnsi="Times New Roman" w:cs="Times New Roman"/>
        </w:rPr>
        <w:t>.</w:t>
      </w:r>
      <w:r w:rsidR="003F26C2" w:rsidRPr="003F26C2">
        <w:t xml:space="preserve"> </w:t>
      </w:r>
    </w:p>
    <w:p w14:paraId="0336734B" w14:textId="77777777" w:rsidR="003F26C2" w:rsidRDefault="003F26C2" w:rsidP="00383162">
      <w:pPr>
        <w:tabs>
          <w:tab w:val="left" w:pos="900"/>
        </w:tabs>
        <w:ind w:left="0"/>
      </w:pPr>
    </w:p>
    <w:p w14:paraId="7954971B" w14:textId="14205BFC" w:rsidR="003F26C2" w:rsidRDefault="003F26C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tab/>
      </w:r>
      <w:r w:rsidRPr="003F26C2">
        <w:rPr>
          <w:rFonts w:ascii="Times New Roman" w:hAnsi="Times New Roman" w:cs="Times New Roman"/>
        </w:rPr>
        <w:t xml:space="preserve">Face obiectul examenului de promovare, următorul post din cadrul </w:t>
      </w:r>
      <w:r w:rsidR="0043391F" w:rsidRPr="0043391F">
        <w:rPr>
          <w:rFonts w:ascii="Times New Roman" w:hAnsi="Times New Roman" w:cs="Times New Roman"/>
          <w:b/>
          <w:i/>
        </w:rPr>
        <w:t>Serviciul</w:t>
      </w:r>
      <w:r w:rsidR="0043391F">
        <w:rPr>
          <w:rFonts w:ascii="Times New Roman" w:hAnsi="Times New Roman" w:cs="Times New Roman"/>
          <w:b/>
          <w:i/>
        </w:rPr>
        <w:t>ui</w:t>
      </w:r>
      <w:r w:rsidR="0043391F" w:rsidRPr="003C6230">
        <w:rPr>
          <w:rFonts w:ascii="Times New Roman" w:hAnsi="Times New Roman" w:cs="Times New Roman"/>
        </w:rPr>
        <w:t xml:space="preserve"> </w:t>
      </w:r>
      <w:r w:rsidR="0043391F" w:rsidRPr="0043391F">
        <w:rPr>
          <w:rFonts w:ascii="Times New Roman" w:hAnsi="Times New Roman" w:cs="Times New Roman"/>
          <w:b/>
          <w:bCs/>
          <w:i/>
          <w:color w:val="000000" w:themeColor="text1"/>
        </w:rPr>
        <w:t>Logistic</w:t>
      </w:r>
      <w:r w:rsidR="0043391F" w:rsidRPr="00F71384">
        <w:rPr>
          <w:rFonts w:ascii="Times New Roman" w:hAnsi="Times New Roman" w:cs="Times New Roman"/>
          <w:b/>
          <w:bCs/>
          <w:color w:val="000000" w:themeColor="text1"/>
        </w:rPr>
        <w:t xml:space="preserve"> – Compartimentul </w:t>
      </w:r>
      <w:r w:rsidR="0043391F">
        <w:rPr>
          <w:rFonts w:ascii="Times New Roman" w:hAnsi="Times New Roman" w:cs="Times New Roman"/>
          <w:b/>
          <w:bCs/>
          <w:color w:val="000000" w:themeColor="text1"/>
        </w:rPr>
        <w:t>Administrarea Patrimoniului Imobiliar</w:t>
      </w:r>
      <w:r w:rsidR="00F71384">
        <w:rPr>
          <w:rFonts w:ascii="Times New Roman" w:hAnsi="Times New Roman" w:cs="Times New Roman"/>
          <w:color w:val="FF0000"/>
        </w:rPr>
        <w:t xml:space="preserve"> </w:t>
      </w:r>
      <w:r w:rsidR="0043391F" w:rsidRPr="0043391F">
        <w:rPr>
          <w:rFonts w:ascii="Times New Roman" w:hAnsi="Times New Roman" w:cs="Times New Roman"/>
          <w:b/>
          <w:i/>
        </w:rPr>
        <w:t>–</w:t>
      </w:r>
      <w:r w:rsidR="00FE3462" w:rsidRPr="0043391F">
        <w:rPr>
          <w:rFonts w:ascii="Times New Roman" w:hAnsi="Times New Roman" w:cs="Times New Roman"/>
          <w:b/>
          <w:i/>
        </w:rPr>
        <w:t xml:space="preserve"> </w:t>
      </w:r>
      <w:r w:rsidR="0043391F" w:rsidRPr="0043391F">
        <w:rPr>
          <w:rFonts w:ascii="Times New Roman" w:hAnsi="Times New Roman" w:cs="Times New Roman"/>
          <w:b/>
          <w:i/>
        </w:rPr>
        <w:t>tehnician I</w:t>
      </w:r>
      <w:r w:rsidRPr="003F26C2">
        <w:rPr>
          <w:rFonts w:ascii="Times New Roman" w:hAnsi="Times New Roman" w:cs="Times New Roman"/>
        </w:rPr>
        <w:t xml:space="preserve">, prevăzut la </w:t>
      </w:r>
      <w:r w:rsidRPr="00F71384">
        <w:rPr>
          <w:rFonts w:ascii="Times New Roman" w:hAnsi="Times New Roman" w:cs="Times New Roman"/>
          <w:color w:val="000000" w:themeColor="text1"/>
        </w:rPr>
        <w:t xml:space="preserve">poziția </w:t>
      </w:r>
      <w:r w:rsidR="0043391F">
        <w:rPr>
          <w:rFonts w:ascii="Times New Roman" w:hAnsi="Times New Roman" w:cs="Times New Roman"/>
          <w:color w:val="000000" w:themeColor="text1"/>
        </w:rPr>
        <w:t>87</w:t>
      </w:r>
      <w:r w:rsidRPr="00F71384">
        <w:rPr>
          <w:rFonts w:ascii="Times New Roman" w:hAnsi="Times New Roman" w:cs="Times New Roman"/>
          <w:color w:val="000000" w:themeColor="text1"/>
        </w:rPr>
        <w:t xml:space="preserve"> </w:t>
      </w:r>
      <w:r w:rsidRPr="003F26C2">
        <w:rPr>
          <w:rFonts w:ascii="Times New Roman" w:hAnsi="Times New Roman" w:cs="Times New Roman"/>
        </w:rPr>
        <w:t>din statul de organizare al unității;</w:t>
      </w:r>
    </w:p>
    <w:p w14:paraId="264D90C6" w14:textId="77777777" w:rsidR="003F26C2" w:rsidRDefault="003F26C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E3705ED" w14:textId="0BCD1A21" w:rsidR="003F26C2" w:rsidRDefault="003F26C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Î</w:t>
      </w:r>
      <w:r w:rsidRPr="003F26C2">
        <w:rPr>
          <w:rFonts w:ascii="Times New Roman" w:hAnsi="Times New Roman" w:cs="Times New Roman"/>
        </w:rPr>
        <w:t xml:space="preserve">n vederea participării la examen, candidații vor depune la secretariatul Serviciului Resurse Umane din cadrul Inspectoratului de Poliţie Judeţean </w:t>
      </w:r>
      <w:r w:rsidR="00827682">
        <w:rPr>
          <w:rFonts w:ascii="Times New Roman" w:hAnsi="Times New Roman" w:cs="Times New Roman"/>
        </w:rPr>
        <w:t>Dâmbovița</w:t>
      </w:r>
      <w:r w:rsidRPr="003F26C2">
        <w:rPr>
          <w:rFonts w:ascii="Times New Roman" w:hAnsi="Times New Roman" w:cs="Times New Roman"/>
        </w:rPr>
        <w:t xml:space="preserve">, cu sediul </w:t>
      </w:r>
      <w:r w:rsidR="00827682" w:rsidRPr="003C6230">
        <w:rPr>
          <w:rFonts w:ascii="Times New Roman" w:hAnsi="Times New Roman" w:cs="Times New Roman"/>
          <w:i/>
          <w:iCs/>
        </w:rPr>
        <w:t>în municipiul Târgoviște, bld. Carol I, nr. 64, județul Dâmbovița</w:t>
      </w:r>
      <w:r w:rsidRPr="003F26C2">
        <w:rPr>
          <w:rFonts w:ascii="Times New Roman" w:hAnsi="Times New Roman" w:cs="Times New Roman"/>
        </w:rPr>
        <w:t xml:space="preserve">, până la data de </w:t>
      </w:r>
      <w:r w:rsidRPr="0043391F">
        <w:rPr>
          <w:rFonts w:ascii="Times New Roman" w:hAnsi="Times New Roman" w:cs="Times New Roman"/>
          <w:b/>
          <w:i/>
          <w:color w:val="000000" w:themeColor="text1"/>
        </w:rPr>
        <w:t>1</w:t>
      </w:r>
      <w:r w:rsidR="00D82DB1" w:rsidRPr="0043391F">
        <w:rPr>
          <w:rFonts w:ascii="Times New Roman" w:hAnsi="Times New Roman" w:cs="Times New Roman"/>
          <w:b/>
          <w:i/>
          <w:color w:val="000000" w:themeColor="text1"/>
        </w:rPr>
        <w:t>6</w:t>
      </w:r>
      <w:r w:rsidR="00F71384" w:rsidRPr="0043391F">
        <w:rPr>
          <w:rFonts w:ascii="Times New Roman" w:hAnsi="Times New Roman" w:cs="Times New Roman"/>
          <w:b/>
          <w:i/>
          <w:color w:val="000000" w:themeColor="text1"/>
        </w:rPr>
        <w:t>.01.2025</w:t>
      </w:r>
      <w:r w:rsidRPr="0043391F">
        <w:rPr>
          <w:rFonts w:ascii="Times New Roman" w:hAnsi="Times New Roman" w:cs="Times New Roman"/>
          <w:b/>
          <w:i/>
          <w:color w:val="000000" w:themeColor="text1"/>
        </w:rPr>
        <w:t>, ora 16</w:t>
      </w:r>
      <w:r w:rsidR="00827682" w:rsidRPr="0043391F">
        <w:rPr>
          <w:rFonts w:ascii="Times New Roman" w:hAnsi="Times New Roman" w:cs="Times New Roman"/>
          <w:b/>
          <w:i/>
          <w:color w:val="000000" w:themeColor="text1"/>
        </w:rPr>
        <w:t>:</w:t>
      </w:r>
      <w:r w:rsidRPr="0043391F">
        <w:rPr>
          <w:rFonts w:ascii="Times New Roman" w:hAnsi="Times New Roman" w:cs="Times New Roman"/>
          <w:b/>
          <w:i/>
          <w:color w:val="000000" w:themeColor="text1"/>
        </w:rPr>
        <w:t>00</w:t>
      </w:r>
      <w:r w:rsidRPr="00F71384">
        <w:rPr>
          <w:rFonts w:ascii="Times New Roman" w:hAnsi="Times New Roman" w:cs="Times New Roman"/>
          <w:color w:val="000000" w:themeColor="text1"/>
        </w:rPr>
        <w:t xml:space="preserve">, </w:t>
      </w:r>
      <w:r w:rsidRPr="003F26C2">
        <w:rPr>
          <w:rFonts w:ascii="Times New Roman" w:hAnsi="Times New Roman" w:cs="Times New Roman"/>
        </w:rPr>
        <w:t>dosarul de înscriere, care va cuprinde următoarele documente:</w:t>
      </w:r>
    </w:p>
    <w:p w14:paraId="540F7081" w14:textId="7B321A4A" w:rsidR="00827682" w:rsidRDefault="0082768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827682">
        <w:rPr>
          <w:rFonts w:ascii="Times New Roman" w:hAnsi="Times New Roman" w:cs="Times New Roman"/>
          <w:b/>
          <w:bCs/>
        </w:rPr>
        <w:t>cererea de înscriere</w:t>
      </w:r>
      <w:r w:rsidRPr="00827682">
        <w:rPr>
          <w:rFonts w:ascii="Times New Roman" w:hAnsi="Times New Roman" w:cs="Times New Roman"/>
        </w:rPr>
        <w:t xml:space="preserve"> la examenul de promovare;</w:t>
      </w:r>
    </w:p>
    <w:p w14:paraId="4C1A579B" w14:textId="22601E4F" w:rsidR="00831397" w:rsidRDefault="00831397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831397">
        <w:rPr>
          <w:rFonts w:ascii="Times New Roman" w:hAnsi="Times New Roman" w:cs="Times New Roman"/>
          <w:b/>
          <w:bCs/>
        </w:rPr>
        <w:t>adeverință</w:t>
      </w:r>
      <w:r>
        <w:rPr>
          <w:rStyle w:val="FootnoteReference"/>
          <w:rFonts w:ascii="Times New Roman" w:hAnsi="Times New Roman" w:cs="Times New Roman"/>
        </w:rPr>
        <w:footnoteReference w:id="1"/>
      </w:r>
      <w:r w:rsidRPr="00831397">
        <w:rPr>
          <w:rFonts w:ascii="Times New Roman" w:hAnsi="Times New Roman" w:cs="Times New Roman"/>
        </w:rPr>
        <w:t xml:space="preserve"> din care să reiasă vechimea în gradul sau treapta profesională din care promovează;</w:t>
      </w:r>
    </w:p>
    <w:p w14:paraId="7C10CFE4" w14:textId="6EEE2187" w:rsidR="00D05E61" w:rsidRDefault="00D05E61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D05E61">
        <w:rPr>
          <w:rFonts w:ascii="Times New Roman" w:hAnsi="Times New Roman" w:cs="Times New Roman"/>
        </w:rPr>
        <w:t xml:space="preserve">copii ale </w:t>
      </w:r>
      <w:r w:rsidRPr="00D05E61">
        <w:rPr>
          <w:rFonts w:ascii="Times New Roman" w:hAnsi="Times New Roman" w:cs="Times New Roman"/>
          <w:b/>
          <w:bCs/>
        </w:rPr>
        <w:t>rapoartelor de evaluare a performanțelor profesionale</w:t>
      </w:r>
      <w:r>
        <w:rPr>
          <w:rStyle w:val="FootnoteReference"/>
          <w:rFonts w:ascii="Times New Roman" w:hAnsi="Times New Roman" w:cs="Times New Roman"/>
          <w:b/>
          <w:bCs/>
        </w:rPr>
        <w:footnoteReference w:id="2"/>
      </w:r>
      <w:r>
        <w:rPr>
          <w:rFonts w:ascii="Times New Roman" w:hAnsi="Times New Roman" w:cs="Times New Roman"/>
          <w:b/>
          <w:bCs/>
        </w:rPr>
        <w:t xml:space="preserve"> </w:t>
      </w:r>
      <w:r w:rsidRPr="00D05E61">
        <w:rPr>
          <w:rFonts w:ascii="Times New Roman" w:hAnsi="Times New Roman" w:cs="Times New Roman"/>
        </w:rPr>
        <w:t>din ultimii 3 ani în care s</w:t>
      </w:r>
      <w:r w:rsidR="00CE71CF">
        <w:rPr>
          <w:rFonts w:ascii="Times New Roman" w:hAnsi="Times New Roman" w:cs="Times New Roman"/>
        </w:rPr>
        <w:t>-</w:t>
      </w:r>
      <w:r w:rsidRPr="00D05E61">
        <w:rPr>
          <w:rFonts w:ascii="Times New Roman" w:hAnsi="Times New Roman" w:cs="Times New Roman"/>
        </w:rPr>
        <w:t>a aflat în activitate.</w:t>
      </w:r>
    </w:p>
    <w:p w14:paraId="67B34380" w14:textId="77777777" w:rsidR="00CE71CF" w:rsidRDefault="002C54BF" w:rsidP="002C54BF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D8C82A3" w14:textId="633163C2" w:rsidR="002C54BF" w:rsidRDefault="00CE71CF" w:rsidP="002C54BF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C54BF" w:rsidRPr="002C54BF">
        <w:rPr>
          <w:rFonts w:ascii="Times New Roman" w:hAnsi="Times New Roman" w:cs="Times New Roman"/>
        </w:rPr>
        <w:t>Examenul de promovare constă în următoarele etape:</w:t>
      </w:r>
    </w:p>
    <w:p w14:paraId="750DB453" w14:textId="05E0F5D9" w:rsidR="002C54BF" w:rsidRDefault="002C54BF" w:rsidP="002C54BF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2C54BF">
        <w:rPr>
          <w:rFonts w:ascii="Times New Roman" w:hAnsi="Times New Roman" w:cs="Times New Roman"/>
        </w:rPr>
        <w:t>selecția dosarelor de examen;</w:t>
      </w:r>
    </w:p>
    <w:p w14:paraId="737F636A" w14:textId="21BDC17C" w:rsidR="002C54BF" w:rsidRPr="002C54BF" w:rsidRDefault="002C54BF" w:rsidP="002C54BF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2C54BF">
        <w:rPr>
          <w:rFonts w:ascii="Times New Roman" w:hAnsi="Times New Roman" w:cs="Times New Roman"/>
        </w:rPr>
        <w:t>proba scrisă.</w:t>
      </w:r>
    </w:p>
    <w:p w14:paraId="159D1D4A" w14:textId="77777777" w:rsidR="002C54BF" w:rsidRDefault="002C54BF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</w:p>
    <w:p w14:paraId="2328031B" w14:textId="47794DD0" w:rsidR="002C54BF" w:rsidRDefault="002C54BF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C54BF">
        <w:rPr>
          <w:rFonts w:ascii="Times New Roman" w:hAnsi="Times New Roman" w:cs="Times New Roman"/>
        </w:rPr>
        <w:t>Se pot prezenta la următoarea etapă numai candidații declarați „</w:t>
      </w:r>
      <w:r>
        <w:rPr>
          <w:rFonts w:ascii="Times New Roman" w:hAnsi="Times New Roman" w:cs="Times New Roman"/>
        </w:rPr>
        <w:t>A</w:t>
      </w:r>
      <w:r w:rsidRPr="002C54BF">
        <w:rPr>
          <w:rFonts w:ascii="Times New Roman" w:hAnsi="Times New Roman" w:cs="Times New Roman"/>
        </w:rPr>
        <w:t>dmis” la etapa precedentă.</w:t>
      </w:r>
    </w:p>
    <w:p w14:paraId="22DCB3AD" w14:textId="77777777" w:rsidR="009E6837" w:rsidRDefault="009E6837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</w:p>
    <w:p w14:paraId="0BBDD4FC" w14:textId="77777777" w:rsidR="00C7087D" w:rsidRDefault="009E6837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E6837">
        <w:rPr>
          <w:rFonts w:ascii="Times New Roman" w:hAnsi="Times New Roman" w:cs="Times New Roman"/>
        </w:rPr>
        <w:t xml:space="preserve">Rezultatele selecției dosarelor de înscriere se vor afișa la avizierul unității și pe pagina de intranet și internet a Inspectoratului de </w:t>
      </w:r>
      <w:r w:rsidR="008914CF" w:rsidRPr="009E6837">
        <w:rPr>
          <w:rFonts w:ascii="Times New Roman" w:hAnsi="Times New Roman" w:cs="Times New Roman"/>
        </w:rPr>
        <w:t>Poliție</w:t>
      </w:r>
      <w:r w:rsidRPr="009E6837">
        <w:rPr>
          <w:rFonts w:ascii="Times New Roman" w:hAnsi="Times New Roman" w:cs="Times New Roman"/>
        </w:rPr>
        <w:t xml:space="preserve"> </w:t>
      </w:r>
      <w:r w:rsidR="008914CF" w:rsidRPr="009E6837">
        <w:rPr>
          <w:rFonts w:ascii="Times New Roman" w:hAnsi="Times New Roman" w:cs="Times New Roman"/>
        </w:rPr>
        <w:t>Județean</w:t>
      </w:r>
      <w:r w:rsidRPr="009E68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Dâmbovița</w:t>
      </w:r>
      <w:r w:rsidRPr="009E6837">
        <w:rPr>
          <w:rFonts w:ascii="Times New Roman" w:hAnsi="Times New Roman" w:cs="Times New Roman"/>
        </w:rPr>
        <w:t xml:space="preserve"> la adresa </w:t>
      </w:r>
      <w:r w:rsidR="008914CF" w:rsidRPr="008914CF">
        <w:rPr>
          <w:rFonts w:ascii="Times New Roman" w:hAnsi="Times New Roman" w:cs="Times New Roman"/>
          <w:i/>
          <w:iCs/>
        </w:rPr>
        <w:t>https://db.politiaromana.ro/</w:t>
      </w:r>
      <w:r w:rsidRPr="009E6837">
        <w:rPr>
          <w:rFonts w:ascii="Times New Roman" w:hAnsi="Times New Roman" w:cs="Times New Roman"/>
        </w:rPr>
        <w:t xml:space="preserve">, I.P.J. </w:t>
      </w:r>
      <w:r>
        <w:rPr>
          <w:rFonts w:ascii="Times New Roman" w:hAnsi="Times New Roman" w:cs="Times New Roman"/>
        </w:rPr>
        <w:t>Dâmbovița</w:t>
      </w:r>
      <w:r w:rsidRPr="009E6837">
        <w:rPr>
          <w:rFonts w:ascii="Times New Roman" w:hAnsi="Times New Roman" w:cs="Times New Roman"/>
        </w:rPr>
        <w:t xml:space="preserve">, </w:t>
      </w:r>
      <w:r w:rsidR="008914CF" w:rsidRPr="009E6837">
        <w:rPr>
          <w:rFonts w:ascii="Times New Roman" w:hAnsi="Times New Roman" w:cs="Times New Roman"/>
        </w:rPr>
        <w:t>secțiunea</w:t>
      </w:r>
      <w:r w:rsidRPr="009E6837">
        <w:rPr>
          <w:rFonts w:ascii="Times New Roman" w:hAnsi="Times New Roman" w:cs="Times New Roman"/>
        </w:rPr>
        <w:t xml:space="preserve"> Cariera, Posturi scoase la concurs (atașat anunțului de promovare).</w:t>
      </w:r>
    </w:p>
    <w:p w14:paraId="03126D10" w14:textId="77777777" w:rsidR="00C7087D" w:rsidRDefault="00C7087D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</w:p>
    <w:p w14:paraId="251215FC" w14:textId="2859EBB7" w:rsidR="00383162" w:rsidRDefault="00C7087D" w:rsidP="00383162">
      <w:pPr>
        <w:tabs>
          <w:tab w:val="left" w:pos="900"/>
        </w:tabs>
        <w:ind w:left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C7087D">
        <w:rPr>
          <w:rFonts w:ascii="Times New Roman" w:hAnsi="Times New Roman" w:cs="Times New Roman"/>
        </w:rPr>
        <w:t xml:space="preserve">Examenul de promovare se va desfășura în data de </w:t>
      </w:r>
      <w:r w:rsidR="00D82DB1">
        <w:rPr>
          <w:rFonts w:ascii="Times New Roman" w:hAnsi="Times New Roman" w:cs="Times New Roman"/>
          <w:color w:val="000000" w:themeColor="text1"/>
        </w:rPr>
        <w:t>27</w:t>
      </w:r>
      <w:r w:rsidRPr="00F71384">
        <w:rPr>
          <w:rFonts w:ascii="Times New Roman" w:hAnsi="Times New Roman" w:cs="Times New Roman"/>
          <w:color w:val="000000" w:themeColor="text1"/>
        </w:rPr>
        <w:t>.01.2025</w:t>
      </w:r>
      <w:r w:rsidRPr="00C7087D">
        <w:rPr>
          <w:rFonts w:ascii="Times New Roman" w:hAnsi="Times New Roman" w:cs="Times New Roman"/>
        </w:rPr>
        <w:t xml:space="preserve">, conform calendarului de desfășurare al examenului, la </w:t>
      </w:r>
      <w:r w:rsidR="00F71384">
        <w:rPr>
          <w:rFonts w:ascii="Times New Roman" w:hAnsi="Times New Roman" w:cs="Times New Roman"/>
        </w:rPr>
        <w:t>Centrul de Analiza si Prevenire a Criminalitatii Dambovita</w:t>
      </w:r>
      <w:r w:rsidRPr="00C7087D">
        <w:rPr>
          <w:rFonts w:ascii="Times New Roman" w:hAnsi="Times New Roman" w:cs="Times New Roman"/>
        </w:rPr>
        <w:t xml:space="preserve">, cu sediul </w:t>
      </w:r>
      <w:r w:rsidRPr="003C6230">
        <w:rPr>
          <w:rFonts w:ascii="Times New Roman" w:hAnsi="Times New Roman" w:cs="Times New Roman"/>
          <w:i/>
          <w:iCs/>
        </w:rPr>
        <w:t xml:space="preserve">în municipiul Târgoviște, bld. </w:t>
      </w:r>
      <w:r w:rsidR="00F71384">
        <w:rPr>
          <w:rFonts w:ascii="Times New Roman" w:hAnsi="Times New Roman" w:cs="Times New Roman"/>
          <w:i/>
          <w:iCs/>
        </w:rPr>
        <w:t>Mircea cel Batran</w:t>
      </w:r>
      <w:r w:rsidRPr="003C6230">
        <w:rPr>
          <w:rFonts w:ascii="Times New Roman" w:hAnsi="Times New Roman" w:cs="Times New Roman"/>
          <w:i/>
          <w:iCs/>
        </w:rPr>
        <w:t xml:space="preserve">, nr. </w:t>
      </w:r>
      <w:r w:rsidR="00F71384">
        <w:rPr>
          <w:rFonts w:ascii="Times New Roman" w:hAnsi="Times New Roman" w:cs="Times New Roman"/>
          <w:i/>
          <w:iCs/>
        </w:rPr>
        <w:t>12</w:t>
      </w:r>
      <w:r w:rsidRPr="003C6230">
        <w:rPr>
          <w:rFonts w:ascii="Times New Roman" w:hAnsi="Times New Roman" w:cs="Times New Roman"/>
          <w:i/>
          <w:iCs/>
        </w:rPr>
        <w:t>, județul Dâmbovița</w:t>
      </w:r>
      <w:r>
        <w:rPr>
          <w:rFonts w:ascii="Times New Roman" w:hAnsi="Times New Roman" w:cs="Times New Roman"/>
          <w:i/>
          <w:iCs/>
        </w:rPr>
        <w:t>.</w:t>
      </w:r>
    </w:p>
    <w:p w14:paraId="1E0587F6" w14:textId="77777777" w:rsidR="00C7087D" w:rsidRDefault="00C7087D" w:rsidP="00383162">
      <w:pPr>
        <w:tabs>
          <w:tab w:val="left" w:pos="900"/>
        </w:tabs>
        <w:ind w:left="0"/>
        <w:rPr>
          <w:rFonts w:ascii="Times New Roman" w:hAnsi="Times New Roman" w:cs="Times New Roman"/>
          <w:i/>
          <w:iCs/>
        </w:rPr>
      </w:pPr>
    </w:p>
    <w:p w14:paraId="39176D8E" w14:textId="74626AE3" w:rsidR="00C7087D" w:rsidRDefault="00C7087D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7087D">
        <w:rPr>
          <w:rFonts w:ascii="Times New Roman" w:hAnsi="Times New Roman" w:cs="Times New Roman"/>
        </w:rPr>
        <w:t xml:space="preserve">Rezultatul examenului de promovare se afișează la sediul Inspectoratului de Poliţie Judeţean </w:t>
      </w:r>
      <w:r w:rsidR="00073052">
        <w:rPr>
          <w:rFonts w:ascii="Times New Roman" w:hAnsi="Times New Roman" w:cs="Times New Roman"/>
        </w:rPr>
        <w:t>Dâmbovița</w:t>
      </w:r>
      <w:r w:rsidRPr="00C7087D">
        <w:rPr>
          <w:rFonts w:ascii="Times New Roman" w:hAnsi="Times New Roman" w:cs="Times New Roman"/>
        </w:rPr>
        <w:t xml:space="preserve">, precum și pe pagina de intranet și internet a unităţii, la adresa </w:t>
      </w:r>
      <w:r w:rsidR="00073052" w:rsidRPr="008914CF">
        <w:rPr>
          <w:rFonts w:ascii="Times New Roman" w:hAnsi="Times New Roman" w:cs="Times New Roman"/>
          <w:i/>
          <w:iCs/>
        </w:rPr>
        <w:t>https://db.politiaromana.ro/</w:t>
      </w:r>
      <w:r w:rsidRPr="00C7087D">
        <w:rPr>
          <w:rFonts w:ascii="Times New Roman" w:hAnsi="Times New Roman" w:cs="Times New Roman"/>
        </w:rPr>
        <w:t xml:space="preserve">, I.P.J. </w:t>
      </w:r>
      <w:r w:rsidR="00073052">
        <w:rPr>
          <w:rFonts w:ascii="Times New Roman" w:hAnsi="Times New Roman" w:cs="Times New Roman"/>
        </w:rPr>
        <w:t>Dâmbovița</w:t>
      </w:r>
      <w:r w:rsidRPr="00C7087D">
        <w:rPr>
          <w:rFonts w:ascii="Times New Roman" w:hAnsi="Times New Roman" w:cs="Times New Roman"/>
        </w:rPr>
        <w:t>, sectiunea Cariera, Posturi scoase la concurs (atașat anunțului de promovare).</w:t>
      </w:r>
    </w:p>
    <w:p w14:paraId="3DBAF5E3" w14:textId="77777777" w:rsidR="00C14F74" w:rsidRDefault="00C14F74" w:rsidP="00C14F74">
      <w:pPr>
        <w:tabs>
          <w:tab w:val="left" w:pos="900"/>
        </w:tabs>
        <w:ind w:left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4590"/>
        <w:gridCol w:w="3624"/>
      </w:tblGrid>
      <w:tr w:rsidR="00E150ED" w14:paraId="5E889F5C" w14:textId="77777777" w:rsidTr="00911605">
        <w:tc>
          <w:tcPr>
            <w:tcW w:w="805" w:type="dxa"/>
            <w:shd w:val="clear" w:color="auto" w:fill="D5DCE4" w:themeFill="text2" w:themeFillTint="33"/>
            <w:vAlign w:val="center"/>
          </w:tcPr>
          <w:p w14:paraId="55F60C21" w14:textId="77777777" w:rsidR="00911605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26F">
              <w:rPr>
                <w:rFonts w:ascii="Times New Roman" w:hAnsi="Times New Roman" w:cs="Times New Roman"/>
                <w:b/>
                <w:bCs/>
              </w:rPr>
              <w:t>Nr.</w:t>
            </w:r>
          </w:p>
          <w:p w14:paraId="3D8A7C95" w14:textId="5B3C213B" w:rsidR="00E150ED" w:rsidRPr="00C1626F" w:rsidRDefault="00E150ED" w:rsidP="00911605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26F">
              <w:rPr>
                <w:rFonts w:ascii="Times New Roman" w:hAnsi="Times New Roman" w:cs="Times New Roman"/>
                <w:b/>
                <w:bCs/>
              </w:rPr>
              <w:t>crt.</w:t>
            </w:r>
          </w:p>
        </w:tc>
        <w:tc>
          <w:tcPr>
            <w:tcW w:w="4590" w:type="dxa"/>
            <w:shd w:val="clear" w:color="auto" w:fill="D5DCE4" w:themeFill="text2" w:themeFillTint="33"/>
            <w:vAlign w:val="center"/>
          </w:tcPr>
          <w:p w14:paraId="04DA2225" w14:textId="2AE7F92E" w:rsidR="00E150ED" w:rsidRPr="00C1626F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26F">
              <w:rPr>
                <w:rFonts w:ascii="Times New Roman" w:hAnsi="Times New Roman" w:cs="Times New Roman"/>
                <w:b/>
                <w:bCs/>
              </w:rPr>
              <w:t>Activitatea</w:t>
            </w:r>
          </w:p>
        </w:tc>
        <w:tc>
          <w:tcPr>
            <w:tcW w:w="3624" w:type="dxa"/>
            <w:shd w:val="clear" w:color="auto" w:fill="D5DCE4" w:themeFill="text2" w:themeFillTint="33"/>
            <w:vAlign w:val="center"/>
          </w:tcPr>
          <w:p w14:paraId="3F5C99E4" w14:textId="2D51964C" w:rsidR="00E150ED" w:rsidRPr="00C1626F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26F">
              <w:rPr>
                <w:rFonts w:ascii="Times New Roman" w:hAnsi="Times New Roman" w:cs="Times New Roman"/>
                <w:b/>
                <w:bCs/>
              </w:rPr>
              <w:t>Termen</w:t>
            </w:r>
          </w:p>
        </w:tc>
      </w:tr>
      <w:tr w:rsidR="00E150ED" w14:paraId="4E4D8059" w14:textId="77777777" w:rsidTr="00911605">
        <w:tc>
          <w:tcPr>
            <w:tcW w:w="805" w:type="dxa"/>
            <w:vAlign w:val="center"/>
          </w:tcPr>
          <w:p w14:paraId="3A567CF7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2304E2D4" w14:textId="31327725" w:rsidR="00E150ED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C14F74">
              <w:rPr>
                <w:rFonts w:ascii="Times New Roman" w:hAnsi="Times New Roman" w:cs="Times New Roman"/>
              </w:rPr>
              <w:t>Data limită de depunere a dosarului de înscriere la</w:t>
            </w:r>
            <w:r w:rsidR="00C1626F">
              <w:rPr>
                <w:rFonts w:ascii="Times New Roman" w:hAnsi="Times New Roman" w:cs="Times New Roman"/>
              </w:rPr>
              <w:t xml:space="preserve"> </w:t>
            </w:r>
            <w:r w:rsidRPr="00C14F74">
              <w:rPr>
                <w:rFonts w:ascii="Times New Roman" w:hAnsi="Times New Roman" w:cs="Times New Roman"/>
              </w:rPr>
              <w:t>examen</w:t>
            </w:r>
          </w:p>
        </w:tc>
        <w:tc>
          <w:tcPr>
            <w:tcW w:w="3624" w:type="dxa"/>
            <w:vAlign w:val="center"/>
          </w:tcPr>
          <w:p w14:paraId="0D7EA35B" w14:textId="2578A096" w:rsidR="00B071A5" w:rsidRPr="0043391F" w:rsidRDefault="00D82DB1" w:rsidP="00107DD4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391F">
              <w:rPr>
                <w:rFonts w:ascii="Times New Roman" w:hAnsi="Times New Roman" w:cs="Times New Roman"/>
                <w:b/>
              </w:rPr>
              <w:t>16</w:t>
            </w:r>
            <w:r w:rsidR="00F71384" w:rsidRPr="0043391F">
              <w:rPr>
                <w:rFonts w:ascii="Times New Roman" w:hAnsi="Times New Roman" w:cs="Times New Roman"/>
                <w:b/>
              </w:rPr>
              <w:t>.01.2025, ora 16.00</w:t>
            </w:r>
          </w:p>
        </w:tc>
      </w:tr>
      <w:tr w:rsidR="00C26490" w14:paraId="6CA7B0B2" w14:textId="77777777" w:rsidTr="00911605">
        <w:tc>
          <w:tcPr>
            <w:tcW w:w="805" w:type="dxa"/>
            <w:vAlign w:val="center"/>
          </w:tcPr>
          <w:p w14:paraId="75F4065B" w14:textId="77777777" w:rsidR="00C26490" w:rsidRPr="00863406" w:rsidRDefault="00C26490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2DA4BFCE" w14:textId="6BBBD69F" w:rsidR="00C26490" w:rsidRPr="00C14F74" w:rsidRDefault="00C26490" w:rsidP="00C26490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Selecție dosare</w:t>
            </w:r>
          </w:p>
        </w:tc>
        <w:tc>
          <w:tcPr>
            <w:tcW w:w="3624" w:type="dxa"/>
            <w:vAlign w:val="center"/>
          </w:tcPr>
          <w:p w14:paraId="245F074C" w14:textId="46250C2E" w:rsidR="00C26490" w:rsidRPr="006A30E2" w:rsidRDefault="00D82DB1" w:rsidP="00107DD4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17-20</w:t>
            </w:r>
            <w:r w:rsidR="00F71384" w:rsidRPr="006A30E2">
              <w:rPr>
                <w:rFonts w:ascii="Times New Roman" w:hAnsi="Times New Roman" w:cs="Times New Roman"/>
                <w:color w:val="000000" w:themeColor="text1"/>
              </w:rPr>
              <w:t>.01.2025</w:t>
            </w:r>
          </w:p>
        </w:tc>
      </w:tr>
      <w:tr w:rsidR="00E150ED" w14:paraId="00A2E99B" w14:textId="77777777" w:rsidTr="00911605">
        <w:tc>
          <w:tcPr>
            <w:tcW w:w="805" w:type="dxa"/>
            <w:vAlign w:val="center"/>
          </w:tcPr>
          <w:p w14:paraId="0E41A935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080505B0" w14:textId="4C714F6A" w:rsidR="00E150ED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C14F74">
              <w:rPr>
                <w:rFonts w:ascii="Times New Roman" w:hAnsi="Times New Roman" w:cs="Times New Roman"/>
              </w:rPr>
              <w:t>Afişare rezultate selecţie</w:t>
            </w:r>
          </w:p>
        </w:tc>
        <w:tc>
          <w:tcPr>
            <w:tcW w:w="3624" w:type="dxa"/>
            <w:vAlign w:val="center"/>
          </w:tcPr>
          <w:p w14:paraId="43B7E397" w14:textId="7320956F" w:rsidR="00E150ED" w:rsidRPr="006A30E2" w:rsidRDefault="00D82DB1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2E4902" w:rsidRPr="006A30E2">
              <w:rPr>
                <w:rFonts w:ascii="Times New Roman" w:hAnsi="Times New Roman" w:cs="Times New Roman"/>
                <w:color w:val="000000" w:themeColor="text1"/>
              </w:rPr>
              <w:t>.01.2025</w:t>
            </w:r>
          </w:p>
        </w:tc>
      </w:tr>
      <w:tr w:rsidR="00E150ED" w14:paraId="29B87159" w14:textId="77777777" w:rsidTr="00911605">
        <w:tc>
          <w:tcPr>
            <w:tcW w:w="805" w:type="dxa"/>
            <w:vAlign w:val="center"/>
          </w:tcPr>
          <w:p w14:paraId="04E8994F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6A4E0F70" w14:textId="1D4768F1" w:rsidR="00E150ED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C14F74">
              <w:rPr>
                <w:rFonts w:ascii="Times New Roman" w:hAnsi="Times New Roman" w:cs="Times New Roman"/>
              </w:rPr>
              <w:t>Depunere contestaţie</w:t>
            </w:r>
          </w:p>
        </w:tc>
        <w:tc>
          <w:tcPr>
            <w:tcW w:w="3624" w:type="dxa"/>
            <w:vAlign w:val="center"/>
          </w:tcPr>
          <w:p w14:paraId="4FB339AD" w14:textId="688F6A57" w:rsidR="00E150ED" w:rsidRPr="006A30E2" w:rsidRDefault="00D82DB1" w:rsidP="002E4902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2E4902" w:rsidRPr="006A30E2">
              <w:rPr>
                <w:rFonts w:ascii="Times New Roman" w:hAnsi="Times New Roman" w:cs="Times New Roman"/>
                <w:color w:val="000000" w:themeColor="text1"/>
              </w:rPr>
              <w:t>.01.2025</w:t>
            </w:r>
            <w:r w:rsidR="00001BE7" w:rsidRPr="006A30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E150ED" w14:paraId="25010077" w14:textId="77777777" w:rsidTr="00911605">
        <w:tc>
          <w:tcPr>
            <w:tcW w:w="805" w:type="dxa"/>
            <w:vAlign w:val="center"/>
          </w:tcPr>
          <w:p w14:paraId="23E13275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11598527" w14:textId="74577D37" w:rsidR="00E150ED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C14F74">
              <w:rPr>
                <w:rFonts w:ascii="Times New Roman" w:hAnsi="Times New Roman" w:cs="Times New Roman"/>
              </w:rPr>
              <w:t>Afişare rezultate după soluţionarea contestaţiei</w:t>
            </w:r>
          </w:p>
        </w:tc>
        <w:tc>
          <w:tcPr>
            <w:tcW w:w="3624" w:type="dxa"/>
            <w:vAlign w:val="center"/>
          </w:tcPr>
          <w:p w14:paraId="3255EA0F" w14:textId="01F2C3C4" w:rsidR="00E150ED" w:rsidRPr="006A30E2" w:rsidRDefault="00D82DB1" w:rsidP="002E4902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2E4902" w:rsidRPr="006A30E2">
              <w:rPr>
                <w:rFonts w:ascii="Times New Roman" w:hAnsi="Times New Roman" w:cs="Times New Roman"/>
                <w:color w:val="000000" w:themeColor="text1"/>
              </w:rPr>
              <w:t>.02.2025</w:t>
            </w:r>
          </w:p>
        </w:tc>
      </w:tr>
      <w:tr w:rsidR="00E150ED" w14:paraId="01892E04" w14:textId="77777777" w:rsidTr="00911605">
        <w:tc>
          <w:tcPr>
            <w:tcW w:w="805" w:type="dxa"/>
            <w:vAlign w:val="center"/>
          </w:tcPr>
          <w:p w14:paraId="327BA5DB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4C96871E" w14:textId="3B53D2EF" w:rsidR="00E150ED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C14F74">
              <w:rPr>
                <w:rFonts w:ascii="Times New Roman" w:hAnsi="Times New Roman" w:cs="Times New Roman"/>
              </w:rPr>
              <w:t xml:space="preserve">Desfăşurare probă </w:t>
            </w:r>
            <w:r w:rsidR="009A44C3">
              <w:rPr>
                <w:rFonts w:ascii="Times New Roman" w:hAnsi="Times New Roman" w:cs="Times New Roman"/>
              </w:rPr>
              <w:t>scrisă</w:t>
            </w:r>
          </w:p>
        </w:tc>
        <w:tc>
          <w:tcPr>
            <w:tcW w:w="3624" w:type="dxa"/>
            <w:vAlign w:val="center"/>
          </w:tcPr>
          <w:p w14:paraId="45CA6B74" w14:textId="12F07FD5" w:rsidR="00E150ED" w:rsidRPr="006A30E2" w:rsidRDefault="00D82DB1" w:rsidP="0043391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3391F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2E4902" w:rsidRPr="006A30E2">
              <w:rPr>
                <w:rFonts w:ascii="Times New Roman" w:hAnsi="Times New Roman" w:cs="Times New Roman"/>
                <w:color w:val="000000" w:themeColor="text1"/>
              </w:rPr>
              <w:t>.01.2025 ora 09.00</w:t>
            </w:r>
          </w:p>
        </w:tc>
      </w:tr>
      <w:tr w:rsidR="00E150ED" w14:paraId="054D3E75" w14:textId="77777777" w:rsidTr="00911605">
        <w:tc>
          <w:tcPr>
            <w:tcW w:w="805" w:type="dxa"/>
            <w:vAlign w:val="center"/>
          </w:tcPr>
          <w:p w14:paraId="06B70003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35881B2E" w14:textId="16FD5F97" w:rsidR="00E150ED" w:rsidRDefault="009A44C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Afișare re</w:t>
            </w:r>
            <w:r w:rsidR="00A55CFF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ultate</w:t>
            </w:r>
          </w:p>
        </w:tc>
        <w:tc>
          <w:tcPr>
            <w:tcW w:w="3624" w:type="dxa"/>
            <w:vAlign w:val="center"/>
          </w:tcPr>
          <w:p w14:paraId="41877982" w14:textId="49C3A555" w:rsidR="00E150ED" w:rsidRPr="006A30E2" w:rsidRDefault="00D82DB1" w:rsidP="0043391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3391F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2E4902" w:rsidRPr="006A30E2">
              <w:rPr>
                <w:rFonts w:ascii="Times New Roman" w:hAnsi="Times New Roman" w:cs="Times New Roman"/>
                <w:color w:val="000000" w:themeColor="text1"/>
              </w:rPr>
              <w:t>.01.2025</w:t>
            </w:r>
            <w:r w:rsidR="007250E9" w:rsidRPr="006A30E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E150ED" w14:paraId="6C7DF71F" w14:textId="77777777" w:rsidTr="00911605">
        <w:tc>
          <w:tcPr>
            <w:tcW w:w="805" w:type="dxa"/>
            <w:vAlign w:val="center"/>
          </w:tcPr>
          <w:p w14:paraId="7F61B3E4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623F242B" w14:textId="2373D2F4" w:rsidR="00E150ED" w:rsidRDefault="009A44C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9A44C3">
              <w:rPr>
                <w:rFonts w:ascii="Times New Roman" w:hAnsi="Times New Roman" w:cs="Times New Roman"/>
              </w:rPr>
              <w:t>Depunere contestaţii:</w:t>
            </w:r>
          </w:p>
        </w:tc>
        <w:tc>
          <w:tcPr>
            <w:tcW w:w="3624" w:type="dxa"/>
            <w:vAlign w:val="center"/>
          </w:tcPr>
          <w:p w14:paraId="2B5B66A8" w14:textId="6CF09D4A" w:rsidR="00E150ED" w:rsidRPr="006A30E2" w:rsidRDefault="0043391F" w:rsidP="0043391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2E4902" w:rsidRPr="006A30E2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E4902" w:rsidRPr="006A30E2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</w:tr>
      <w:tr w:rsidR="00E150ED" w14:paraId="7BCD0A7A" w14:textId="77777777" w:rsidTr="00911605">
        <w:tc>
          <w:tcPr>
            <w:tcW w:w="805" w:type="dxa"/>
            <w:vAlign w:val="center"/>
          </w:tcPr>
          <w:p w14:paraId="744C48F8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2D9854FF" w14:textId="0CD1F941" w:rsidR="00E150ED" w:rsidRDefault="009A44C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9A44C3">
              <w:rPr>
                <w:rFonts w:ascii="Times New Roman" w:hAnsi="Times New Roman" w:cs="Times New Roman"/>
              </w:rPr>
              <w:t>Afişare rezultate contestaţii şi rezultat final probă:</w:t>
            </w:r>
          </w:p>
        </w:tc>
        <w:tc>
          <w:tcPr>
            <w:tcW w:w="3624" w:type="dxa"/>
            <w:vAlign w:val="center"/>
          </w:tcPr>
          <w:p w14:paraId="48017AB3" w14:textId="388931CB" w:rsidR="00E150ED" w:rsidRPr="00911605" w:rsidRDefault="00D82DB1" w:rsidP="0043391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43391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A30E2" w:rsidRPr="006A30E2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43391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A30E2" w:rsidRPr="006A30E2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</w:tr>
    </w:tbl>
    <w:p w14:paraId="39EF62CF" w14:textId="77777777" w:rsidR="00C14F74" w:rsidRDefault="00C14F74" w:rsidP="00C14F74">
      <w:pPr>
        <w:tabs>
          <w:tab w:val="left" w:pos="900"/>
        </w:tabs>
        <w:ind w:left="0"/>
        <w:rPr>
          <w:rFonts w:ascii="Times New Roman" w:hAnsi="Times New Roman" w:cs="Times New Roman"/>
        </w:rPr>
      </w:pPr>
    </w:p>
    <w:p w14:paraId="494E9248" w14:textId="77777777" w:rsidR="00685210" w:rsidRPr="00685210" w:rsidRDefault="00685210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7E04572" w14:textId="2436768C" w:rsidR="00685210" w:rsidRPr="00FE4D7D" w:rsidRDefault="00FE4D7D" w:rsidP="00685210">
      <w:pPr>
        <w:tabs>
          <w:tab w:val="left" w:pos="900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Examenul constă în testarea cunoștințelor din domeniul de activitate al candidatului prin </w:t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probă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scrisă</w:t>
      </w:r>
      <w:r w:rsidR="00685210" w:rsidRPr="00685210">
        <w:rPr>
          <w:rFonts w:ascii="Times New Roman" w:hAnsi="Times New Roman" w:cs="Times New Roman"/>
          <w:sz w:val="24"/>
          <w:szCs w:val="24"/>
        </w:rPr>
        <w:t>, care va fi susținută de către candidatul al cărui dosar a fost declarat “</w:t>
      </w:r>
      <w:r w:rsidR="00571EE3">
        <w:rPr>
          <w:rFonts w:ascii="Times New Roman" w:hAnsi="Times New Roman" w:cs="Times New Roman"/>
          <w:sz w:val="24"/>
          <w:szCs w:val="24"/>
        </w:rPr>
        <w:t>A</w:t>
      </w:r>
      <w:r w:rsidR="00685210" w:rsidRPr="00685210">
        <w:rPr>
          <w:rFonts w:ascii="Times New Roman" w:hAnsi="Times New Roman" w:cs="Times New Roman"/>
          <w:sz w:val="24"/>
          <w:szCs w:val="24"/>
        </w:rPr>
        <w:t>dmis”, iar subiectele de</w:t>
      </w:r>
      <w:r w:rsidR="00685210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examinare se stabilesc pe baza tematicii si a bibliografiei elaborate de c</w:t>
      </w:r>
      <w:r w:rsidR="00685210">
        <w:rPr>
          <w:rFonts w:ascii="Times New Roman" w:hAnsi="Times New Roman" w:cs="Times New Roman"/>
          <w:sz w:val="24"/>
          <w:szCs w:val="24"/>
        </w:rPr>
        <w:t>ă</w:t>
      </w:r>
      <w:r w:rsidR="00685210" w:rsidRPr="00685210">
        <w:rPr>
          <w:rFonts w:ascii="Times New Roman" w:hAnsi="Times New Roman" w:cs="Times New Roman"/>
          <w:sz w:val="24"/>
          <w:szCs w:val="24"/>
        </w:rPr>
        <w:t>tre comisia de examinare,</w:t>
      </w:r>
      <w:r w:rsidR="00685210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raportat la specificul atribuțiilor prevăzute în fișa postului.</w:t>
      </w:r>
    </w:p>
    <w:p w14:paraId="76FD7874" w14:textId="77777777" w:rsidR="0004354B" w:rsidRDefault="00685210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5210">
        <w:rPr>
          <w:rFonts w:ascii="Times New Roman" w:hAnsi="Times New Roman" w:cs="Times New Roman"/>
          <w:sz w:val="24"/>
          <w:szCs w:val="24"/>
        </w:rPr>
        <w:t>Durata examenului de promovare se stabilește de comisia de examinare în funcție de gradul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210">
        <w:rPr>
          <w:rFonts w:ascii="Times New Roman" w:hAnsi="Times New Roman" w:cs="Times New Roman"/>
          <w:sz w:val="24"/>
          <w:szCs w:val="24"/>
        </w:rPr>
        <w:t>dificultate și complexitatea subiectelor, dar nu poate depăși 3 ore.</w:t>
      </w:r>
    </w:p>
    <w:p w14:paraId="56339F78" w14:textId="5037D1BE" w:rsidR="00685210" w:rsidRPr="00685210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>Proba scrisă se notează de la 0 la 100 puncte, de către fiecare membru al comisiei în parte,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pentru fiecare lucrare scrisă și se notează în borderoul individual de notare.</w:t>
      </w:r>
    </w:p>
    <w:p w14:paraId="76D954F9" w14:textId="04FD298F" w:rsidR="00685210" w:rsidRPr="00685210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>Punctajul final al probei scrise se calculează ca medie aritmetică a punctajelor acordate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individual de fiecare membru al comisiei de examinare și se notează în borderoul individual de notare.</w:t>
      </w:r>
    </w:p>
    <w:p w14:paraId="0A9DCF91" w14:textId="7F3007B2" w:rsidR="00685210" w:rsidRPr="00685210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Punctajul minim de promovare este de </w:t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50 de puncte</w:t>
      </w:r>
      <w:r w:rsidR="00685210" w:rsidRPr="00685210">
        <w:rPr>
          <w:rFonts w:ascii="Times New Roman" w:hAnsi="Times New Roman" w:cs="Times New Roman"/>
          <w:sz w:val="24"/>
          <w:szCs w:val="24"/>
        </w:rPr>
        <w:t>.</w:t>
      </w:r>
    </w:p>
    <w:p w14:paraId="562B8679" w14:textId="43031120" w:rsidR="0004354B" w:rsidRPr="000D5F88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Rezultatele examenului de promovare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se </w:t>
      </w:r>
      <w:r w:rsidRPr="00685210">
        <w:rPr>
          <w:rFonts w:ascii="Times New Roman" w:hAnsi="Times New Roman" w:cs="Times New Roman"/>
          <w:sz w:val="24"/>
          <w:szCs w:val="24"/>
        </w:rPr>
        <w:t>afișează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la sediul Inspectoratului de Poliţie Județean</w:t>
      </w:r>
      <w:r>
        <w:rPr>
          <w:rFonts w:ascii="Times New Roman" w:hAnsi="Times New Roman" w:cs="Times New Roman"/>
          <w:sz w:val="24"/>
          <w:szCs w:val="24"/>
        </w:rPr>
        <w:t xml:space="preserve"> Dâmbovița</w:t>
      </w:r>
      <w:r w:rsidR="00685210" w:rsidRPr="00685210">
        <w:rPr>
          <w:rFonts w:ascii="Times New Roman" w:hAnsi="Times New Roman" w:cs="Times New Roman"/>
          <w:sz w:val="24"/>
          <w:szCs w:val="24"/>
        </w:rPr>
        <w:t>, precum şi pe pagina d</w:t>
      </w:r>
      <w:r w:rsidR="001B0C8D">
        <w:rPr>
          <w:rFonts w:ascii="Times New Roman" w:hAnsi="Times New Roman" w:cs="Times New Roman"/>
          <w:sz w:val="24"/>
          <w:szCs w:val="24"/>
        </w:rPr>
        <w:t xml:space="preserve">e 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internet a acesteia, după caz, </w:t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în termen de o zi lucrătoare de</w:t>
      </w:r>
      <w:r w:rsidRPr="000D5F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la data finalizării probei.</w:t>
      </w:r>
    </w:p>
    <w:p w14:paraId="7E40414E" w14:textId="1CF9E7DA" w:rsidR="0004354B" w:rsidRDefault="00DA4525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Candidatul </w:t>
      </w:r>
      <w:r w:rsidR="0004354B" w:rsidRPr="00685210">
        <w:rPr>
          <w:rFonts w:ascii="Times New Roman" w:hAnsi="Times New Roman" w:cs="Times New Roman"/>
          <w:sz w:val="24"/>
          <w:szCs w:val="24"/>
        </w:rPr>
        <w:t>nemulțumit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de rezultatul </w:t>
      </w:r>
      <w:r w:rsidR="0004354B" w:rsidRPr="00685210">
        <w:rPr>
          <w:rFonts w:ascii="Times New Roman" w:hAnsi="Times New Roman" w:cs="Times New Roman"/>
          <w:sz w:val="24"/>
          <w:szCs w:val="24"/>
        </w:rPr>
        <w:t>obținut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poate depune </w:t>
      </w:r>
      <w:r w:rsidR="0004354B" w:rsidRPr="00685210">
        <w:rPr>
          <w:rFonts w:ascii="Times New Roman" w:hAnsi="Times New Roman" w:cs="Times New Roman"/>
          <w:sz w:val="24"/>
          <w:szCs w:val="24"/>
        </w:rPr>
        <w:t>contestație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în termen de cel mult o zi</w:t>
      </w:r>
      <w:r w:rsidR="0004354B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lucrătoare de la data </w:t>
      </w:r>
      <w:r w:rsidR="0004354B" w:rsidRPr="00685210">
        <w:rPr>
          <w:rFonts w:ascii="Times New Roman" w:hAnsi="Times New Roman" w:cs="Times New Roman"/>
          <w:sz w:val="24"/>
          <w:szCs w:val="24"/>
        </w:rPr>
        <w:t>afișării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rezultatului probei scrise sub </w:t>
      </w:r>
      <w:r w:rsidR="0004354B" w:rsidRPr="00685210">
        <w:rPr>
          <w:rFonts w:ascii="Times New Roman" w:hAnsi="Times New Roman" w:cs="Times New Roman"/>
          <w:sz w:val="24"/>
          <w:szCs w:val="24"/>
        </w:rPr>
        <w:t>sancțiunea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decăderii din acest drept.</w:t>
      </w:r>
      <w:r w:rsidR="003859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D97A7" w14:textId="331973BD" w:rsidR="00685210" w:rsidRDefault="00DA4525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Comisia de </w:t>
      </w:r>
      <w:r w:rsidRPr="00685210">
        <w:rPr>
          <w:rFonts w:ascii="Times New Roman" w:hAnsi="Times New Roman" w:cs="Times New Roman"/>
          <w:sz w:val="24"/>
          <w:szCs w:val="24"/>
        </w:rPr>
        <w:t>soluționare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a </w:t>
      </w:r>
      <w:r w:rsidRPr="00685210">
        <w:rPr>
          <w:rFonts w:ascii="Times New Roman" w:hAnsi="Times New Roman" w:cs="Times New Roman"/>
          <w:sz w:val="24"/>
          <w:szCs w:val="24"/>
        </w:rPr>
        <w:t>contestațiilor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soluționează contestația în termen de o zi lucrătoare de la</w:t>
      </w:r>
      <w:r w:rsidR="0004354B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expirarea termenului de depunere a acesteia.</w:t>
      </w:r>
    </w:p>
    <w:p w14:paraId="55CC1749" w14:textId="49B57BD2" w:rsidR="00685210" w:rsidRPr="00685210" w:rsidRDefault="0038598E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Comunicarea rezultatelor la </w:t>
      </w:r>
      <w:r w:rsidR="00DA4525" w:rsidRPr="00685210">
        <w:rPr>
          <w:rFonts w:ascii="Times New Roman" w:hAnsi="Times New Roman" w:cs="Times New Roman"/>
          <w:sz w:val="24"/>
          <w:szCs w:val="24"/>
        </w:rPr>
        <w:t>contestația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depusă se realizează prin </w:t>
      </w:r>
      <w:r w:rsidR="00DA4525" w:rsidRPr="00685210">
        <w:rPr>
          <w:rFonts w:ascii="Times New Roman" w:hAnsi="Times New Roman" w:cs="Times New Roman"/>
          <w:sz w:val="24"/>
          <w:szCs w:val="24"/>
        </w:rPr>
        <w:t>afișare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la sediul autorităţii sau</w:t>
      </w:r>
      <w:r w:rsidR="00DA4525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instituţiei publice organizatoare a concursului şi pe pagina de internet a acesteia, la secţiunea</w:t>
      </w:r>
      <w:r w:rsidR="00DA4525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special creată în acest scop, imediat după </w:t>
      </w:r>
      <w:r w:rsidRPr="00685210">
        <w:rPr>
          <w:rFonts w:ascii="Times New Roman" w:hAnsi="Times New Roman" w:cs="Times New Roman"/>
          <w:sz w:val="24"/>
          <w:szCs w:val="24"/>
        </w:rPr>
        <w:t>soluționarea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</w:t>
      </w:r>
      <w:r w:rsidRPr="00685210">
        <w:rPr>
          <w:rFonts w:ascii="Times New Roman" w:hAnsi="Times New Roman" w:cs="Times New Roman"/>
          <w:sz w:val="24"/>
          <w:szCs w:val="24"/>
        </w:rPr>
        <w:t>contestației</w:t>
      </w:r>
      <w:r w:rsidR="00685210" w:rsidRPr="00685210">
        <w:rPr>
          <w:rFonts w:ascii="Times New Roman" w:hAnsi="Times New Roman" w:cs="Times New Roman"/>
          <w:sz w:val="24"/>
          <w:szCs w:val="24"/>
        </w:rPr>
        <w:t>.</w:t>
      </w:r>
    </w:p>
    <w:p w14:paraId="602169A0" w14:textId="75569E8D" w:rsidR="00C14F74" w:rsidRDefault="00DA4525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>Rezultatele finale se afişează la sediul autorităţii sau instituţiei publice organizatoare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concursului şi pe pagina de intranet și internet a acesteia, la secţiunea special creată în acest scop, </w:t>
      </w:r>
      <w:r w:rsidR="00685210" w:rsidRPr="001B0C8D">
        <w:rPr>
          <w:rFonts w:ascii="Times New Roman" w:hAnsi="Times New Roman" w:cs="Times New Roman"/>
          <w:b/>
          <w:bCs/>
          <w:sz w:val="24"/>
          <w:szCs w:val="24"/>
        </w:rPr>
        <w:t>în</w:t>
      </w:r>
      <w:r w:rsidRPr="001B0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210" w:rsidRPr="001B0C8D">
        <w:rPr>
          <w:rFonts w:ascii="Times New Roman" w:hAnsi="Times New Roman" w:cs="Times New Roman"/>
          <w:b/>
          <w:bCs/>
          <w:sz w:val="24"/>
          <w:szCs w:val="24"/>
        </w:rPr>
        <w:t>termen de o zi lucrătoare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de la data afişării rezultatelor soluţionării contestaţiei, prin specificarea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menţiunii „admis“ sau „respins“.</w:t>
      </w:r>
      <w:r w:rsidR="008001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7C18B" w14:textId="1538BDA0" w:rsidR="0038598E" w:rsidRPr="00685210" w:rsidRDefault="0038598E" w:rsidP="0038598E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8598E">
        <w:rPr>
          <w:rFonts w:ascii="Times New Roman" w:hAnsi="Times New Roman" w:cs="Times New Roman"/>
          <w:sz w:val="24"/>
          <w:szCs w:val="24"/>
        </w:rPr>
        <w:t>Termenul de o zi lucrătoare începe de la data și ora afișării rezultatelor selecției sau a probelor de concurs și se încheie în ziua lucrătoare următoare la aceeași oră la care a început.</w:t>
      </w:r>
    </w:p>
    <w:p w14:paraId="5605BBE8" w14:textId="078357B2" w:rsidR="00DA4525" w:rsidRPr="00685210" w:rsidRDefault="00DA4525" w:rsidP="00DA4525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A4525">
        <w:rPr>
          <w:rFonts w:ascii="Times New Roman" w:hAnsi="Times New Roman" w:cs="Times New Roman"/>
          <w:sz w:val="24"/>
          <w:szCs w:val="24"/>
        </w:rPr>
        <w:t>Candidatul nemulţumit de modul de soluţionare a contestaţiei se poate adresa instanţei de</w:t>
      </w:r>
      <w:r w:rsidR="00801E0E">
        <w:rPr>
          <w:rFonts w:ascii="Times New Roman" w:hAnsi="Times New Roman" w:cs="Times New Roman"/>
          <w:sz w:val="24"/>
          <w:szCs w:val="24"/>
        </w:rPr>
        <w:t xml:space="preserve"> </w:t>
      </w:r>
      <w:r w:rsidRPr="00DA4525">
        <w:rPr>
          <w:rFonts w:ascii="Times New Roman" w:hAnsi="Times New Roman" w:cs="Times New Roman"/>
          <w:sz w:val="24"/>
          <w:szCs w:val="24"/>
        </w:rPr>
        <w:t>contencios administrativ, în condiţiile legii.</w:t>
      </w:r>
    </w:p>
    <w:p w14:paraId="209FA5AB" w14:textId="521439C4" w:rsidR="000D5F88" w:rsidRDefault="00801E0E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93800">
        <w:rPr>
          <w:rFonts w:ascii="Times New Roman" w:hAnsi="Times New Roman" w:cs="Times New Roman"/>
          <w:sz w:val="24"/>
          <w:szCs w:val="24"/>
        </w:rPr>
        <w:t xml:space="preserve">Relaţii suplimentare se pot obţine de la Serviciul Resurse Umane din cadrul Inspectoratului de Poliţie Judeţean Dâmbovița, cu sediul </w:t>
      </w:r>
      <w:r w:rsidR="00593800" w:rsidRPr="00593800">
        <w:rPr>
          <w:rFonts w:ascii="Times New Roman" w:hAnsi="Times New Roman" w:cs="Times New Roman"/>
          <w:i/>
          <w:iCs/>
          <w:sz w:val="24"/>
          <w:szCs w:val="24"/>
        </w:rPr>
        <w:t>în municipiul Târgoviște, bld. Carol I, nr. 64, județul Dâmbovița</w:t>
      </w:r>
      <w:r w:rsidRPr="00593800">
        <w:rPr>
          <w:rFonts w:ascii="Times New Roman" w:hAnsi="Times New Roman" w:cs="Times New Roman"/>
          <w:sz w:val="24"/>
          <w:szCs w:val="24"/>
        </w:rPr>
        <w:t>, în zilele lucrătoare, între orele 09:00 – 15:00, la interior 20111.</w:t>
      </w:r>
    </w:p>
    <w:p w14:paraId="48411016" w14:textId="77777777" w:rsidR="001974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BB823AC" w14:textId="77777777" w:rsidR="001974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3D7FD23" w14:textId="586E9613" w:rsidR="000D5F88" w:rsidRDefault="000D5F88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D5F88">
        <w:rPr>
          <w:rFonts w:ascii="Times New Roman" w:hAnsi="Times New Roman" w:cs="Times New Roman"/>
          <w:sz w:val="24"/>
          <w:szCs w:val="24"/>
        </w:rPr>
        <w:t>PREŞEDINTELE COMISIEI DE EXAMINARE</w:t>
      </w:r>
    </w:p>
    <w:p w14:paraId="5542C2AD" w14:textId="77777777" w:rsidR="008F38BE" w:rsidRDefault="008F38BE" w:rsidP="008F38BE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429A2AB3" w14:textId="77777777" w:rsidR="008F38BE" w:rsidRDefault="008F38BE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7078D8E0" w14:textId="77777777" w:rsidR="00571EE3" w:rsidRDefault="00E87ADD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E87ADD">
        <w:rPr>
          <w:rFonts w:ascii="Times New Roman" w:hAnsi="Times New Roman" w:cs="Times New Roman"/>
          <w:sz w:val="24"/>
          <w:szCs w:val="24"/>
        </w:rPr>
        <w:t>EMBRII COMISIEI DE EXAMINARE</w:t>
      </w:r>
    </w:p>
    <w:p w14:paraId="4DD09075" w14:textId="77777777" w:rsidR="008F38BE" w:rsidRDefault="008F38BE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F64EC78" w14:textId="77777777" w:rsidR="008F38BE" w:rsidRDefault="008F38BE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72AF61F6" w14:textId="4D9BE3A4" w:rsidR="00E87ADD" w:rsidRDefault="00E87ADD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87ADD">
        <w:rPr>
          <w:rFonts w:ascii="Times New Roman" w:hAnsi="Times New Roman" w:cs="Times New Roman"/>
          <w:sz w:val="24"/>
          <w:szCs w:val="24"/>
        </w:rPr>
        <w:t>SECRETARUL COMISIEI</w:t>
      </w:r>
    </w:p>
    <w:p w14:paraId="58C38477" w14:textId="77777777" w:rsidR="001974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BA3DE81" w14:textId="77777777" w:rsidR="001974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784B07F6" w14:textId="77777777" w:rsidR="001974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749729F8" w14:textId="77777777" w:rsidR="001974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AB25AA6" w14:textId="77777777" w:rsidR="001974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89E8777" w14:textId="77777777" w:rsidR="001974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F9079D0" w14:textId="77777777" w:rsidR="001974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E582587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6A46E21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D21C9C5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744665FA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4BC318BD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698DA50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0FBE5C4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AAA343E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4EA31686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1A3FC7A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B19C071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5F88D03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B467D63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A451BE1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84B4334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A5E1223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75EA7FEF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403AEF02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FEFEAE2" w14:textId="77777777" w:rsidR="00776B59" w:rsidRDefault="00776B59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21F56A2" w14:textId="55B2AA56" w:rsidR="00197478" w:rsidRDefault="00E87ADD" w:rsidP="00776B59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87ADD">
        <w:rPr>
          <w:rFonts w:ascii="Times New Roman" w:hAnsi="Times New Roman" w:cs="Times New Roman"/>
          <w:sz w:val="24"/>
          <w:szCs w:val="24"/>
        </w:rPr>
        <w:lastRenderedPageBreak/>
        <w:t xml:space="preserve">Anexă la </w:t>
      </w:r>
      <w:proofErr w:type="spellStart"/>
      <w:r w:rsidRPr="00E87ADD">
        <w:rPr>
          <w:rFonts w:ascii="Times New Roman" w:hAnsi="Times New Roman" w:cs="Times New Roman"/>
          <w:sz w:val="24"/>
          <w:szCs w:val="24"/>
        </w:rPr>
        <w:t>Anunţul</w:t>
      </w:r>
      <w:proofErr w:type="spellEnd"/>
      <w:r w:rsidRPr="00E87ADD">
        <w:rPr>
          <w:rFonts w:ascii="Times New Roman" w:hAnsi="Times New Roman" w:cs="Times New Roman"/>
          <w:sz w:val="24"/>
          <w:szCs w:val="24"/>
        </w:rPr>
        <w:t xml:space="preserve"> înregistrat sub nr. </w:t>
      </w:r>
      <w:r w:rsidR="004204D9" w:rsidRPr="0043391F">
        <w:rPr>
          <w:rFonts w:ascii="Times New Roman" w:hAnsi="Times New Roman" w:cs="Times New Roman"/>
          <w:b/>
          <w:bCs/>
          <w:sz w:val="24"/>
          <w:szCs w:val="24"/>
        </w:rPr>
        <w:t xml:space="preserve">207459 din </w:t>
      </w:r>
      <w:r w:rsidR="004204D9" w:rsidRPr="005371B2">
        <w:rPr>
          <w:rFonts w:ascii="Times New Roman" w:hAnsi="Times New Roman" w:cs="Times New Roman"/>
          <w:b/>
          <w:bCs/>
          <w:sz w:val="24"/>
          <w:szCs w:val="24"/>
        </w:rPr>
        <w:t>data 30.12.2024</w:t>
      </w:r>
    </w:p>
    <w:p w14:paraId="76E62D7D" w14:textId="77777777" w:rsidR="00776B59" w:rsidRDefault="00776B59" w:rsidP="00776B59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0238D7E" w14:textId="77777777" w:rsidR="00197478" w:rsidRDefault="00197478" w:rsidP="00E87ADD">
      <w:pPr>
        <w:tabs>
          <w:tab w:val="left" w:pos="32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B0728DB" w14:textId="77777777" w:rsidR="0043391F" w:rsidRPr="0043391F" w:rsidRDefault="0043391F" w:rsidP="0043391F">
      <w:pPr>
        <w:tabs>
          <w:tab w:val="left" w:pos="3218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3391F">
        <w:rPr>
          <w:rFonts w:ascii="Times New Roman" w:hAnsi="Times New Roman" w:cs="Times New Roman"/>
          <w:sz w:val="28"/>
          <w:szCs w:val="28"/>
          <w:u w:val="single"/>
        </w:rPr>
        <w:t xml:space="preserve">Tematica </w:t>
      </w:r>
      <w:proofErr w:type="spellStart"/>
      <w:r w:rsidRPr="0043391F">
        <w:rPr>
          <w:rFonts w:ascii="Times New Roman" w:hAnsi="Times New Roman" w:cs="Times New Roman"/>
          <w:sz w:val="28"/>
          <w:szCs w:val="28"/>
          <w:u w:val="single"/>
        </w:rPr>
        <w:t>şi</w:t>
      </w:r>
      <w:proofErr w:type="spellEnd"/>
      <w:r w:rsidRPr="0043391F">
        <w:rPr>
          <w:rFonts w:ascii="Times New Roman" w:hAnsi="Times New Roman" w:cs="Times New Roman"/>
          <w:sz w:val="28"/>
          <w:szCs w:val="28"/>
          <w:u w:val="single"/>
        </w:rPr>
        <w:t xml:space="preserve"> bibliografia pentru concursul de promovare în treapta imediat superioară a funcției de Tehnician II-IA, din cadrul Serviciului Logistic.</w:t>
      </w:r>
    </w:p>
    <w:p w14:paraId="4CB72C6E" w14:textId="77777777" w:rsidR="0043391F" w:rsidRPr="00C06E75" w:rsidRDefault="0043391F" w:rsidP="0043391F">
      <w:pPr>
        <w:rPr>
          <w:sz w:val="24"/>
          <w:szCs w:val="24"/>
        </w:rPr>
      </w:pPr>
    </w:p>
    <w:p w14:paraId="2A304DC1" w14:textId="77777777" w:rsidR="0043391F" w:rsidRPr="004204D9" w:rsidRDefault="0043391F" w:rsidP="0043391F">
      <w:pPr>
        <w:pStyle w:val="ListParagraph"/>
      </w:pPr>
      <w:r w:rsidRPr="004204D9">
        <w:t>TEMATICA</w:t>
      </w:r>
    </w:p>
    <w:p w14:paraId="1A23BE21" w14:textId="77777777" w:rsidR="0043391F" w:rsidRPr="004204D9" w:rsidRDefault="0043391F" w:rsidP="0043391F">
      <w:pPr>
        <w:numPr>
          <w:ilvl w:val="0"/>
          <w:numId w:val="8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rPr>
          <w:sz w:val="26"/>
          <w:szCs w:val="26"/>
        </w:rPr>
      </w:pPr>
      <w:proofErr w:type="spellStart"/>
      <w:r w:rsidRPr="004204D9">
        <w:rPr>
          <w:sz w:val="26"/>
          <w:szCs w:val="26"/>
        </w:rPr>
        <w:t>Componenţa</w:t>
      </w:r>
      <w:proofErr w:type="spellEnd"/>
      <w:r w:rsidRPr="004204D9">
        <w:rPr>
          <w:sz w:val="26"/>
          <w:szCs w:val="26"/>
        </w:rPr>
        <w:t xml:space="preserve"> </w:t>
      </w:r>
      <w:proofErr w:type="spellStart"/>
      <w:r w:rsidRPr="004204D9">
        <w:rPr>
          <w:sz w:val="26"/>
          <w:szCs w:val="26"/>
        </w:rPr>
        <w:t>şi</w:t>
      </w:r>
      <w:proofErr w:type="spellEnd"/>
      <w:r w:rsidRPr="004204D9">
        <w:rPr>
          <w:sz w:val="26"/>
          <w:szCs w:val="26"/>
        </w:rPr>
        <w:t xml:space="preserve"> întocmirea </w:t>
      </w:r>
      <w:proofErr w:type="spellStart"/>
      <w:r w:rsidRPr="004204D9">
        <w:rPr>
          <w:sz w:val="26"/>
          <w:szCs w:val="26"/>
        </w:rPr>
        <w:t>documentaţiilor</w:t>
      </w:r>
      <w:proofErr w:type="spellEnd"/>
      <w:r w:rsidRPr="004204D9">
        <w:rPr>
          <w:sz w:val="26"/>
          <w:szCs w:val="26"/>
        </w:rPr>
        <w:t xml:space="preserve"> de cadastru, organizarea </w:t>
      </w:r>
      <w:proofErr w:type="spellStart"/>
      <w:r w:rsidRPr="004204D9">
        <w:rPr>
          <w:sz w:val="26"/>
          <w:szCs w:val="26"/>
        </w:rPr>
        <w:t>evidenţei</w:t>
      </w:r>
      <w:proofErr w:type="spellEnd"/>
      <w:r w:rsidRPr="004204D9">
        <w:rPr>
          <w:sz w:val="26"/>
          <w:szCs w:val="26"/>
        </w:rPr>
        <w:t xml:space="preserve"> documentelor din dosarul de cadastru, modificarea datelor din cadastru, păstrarea </w:t>
      </w:r>
      <w:proofErr w:type="spellStart"/>
      <w:r w:rsidRPr="004204D9">
        <w:rPr>
          <w:sz w:val="26"/>
          <w:szCs w:val="26"/>
        </w:rPr>
        <w:t>şi</w:t>
      </w:r>
      <w:proofErr w:type="spellEnd"/>
      <w:r w:rsidRPr="004204D9">
        <w:rPr>
          <w:sz w:val="26"/>
          <w:szCs w:val="26"/>
        </w:rPr>
        <w:t xml:space="preserve"> conservarea documentelor</w:t>
      </w:r>
    </w:p>
    <w:p w14:paraId="6841C9BC" w14:textId="77777777" w:rsidR="0043391F" w:rsidRPr="004204D9" w:rsidRDefault="0043391F" w:rsidP="0043391F">
      <w:pPr>
        <w:numPr>
          <w:ilvl w:val="0"/>
          <w:numId w:val="8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4204D9">
        <w:rPr>
          <w:sz w:val="26"/>
          <w:szCs w:val="26"/>
        </w:rPr>
        <w:t>Asigurarea tehnică a construcțiilor</w:t>
      </w:r>
    </w:p>
    <w:p w14:paraId="3EE511A8" w14:textId="77777777" w:rsidR="0043391F" w:rsidRPr="004204D9" w:rsidRDefault="0043391F" w:rsidP="0043391F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4204D9">
        <w:rPr>
          <w:sz w:val="26"/>
          <w:szCs w:val="26"/>
        </w:rPr>
        <w:t xml:space="preserve">Urmărirea curentă urmărirea specială </w:t>
      </w:r>
      <w:proofErr w:type="spellStart"/>
      <w:r w:rsidRPr="004204D9">
        <w:rPr>
          <w:sz w:val="26"/>
          <w:szCs w:val="26"/>
        </w:rPr>
        <w:t>şi</w:t>
      </w:r>
      <w:proofErr w:type="spellEnd"/>
      <w:r w:rsidRPr="004204D9">
        <w:rPr>
          <w:sz w:val="26"/>
          <w:szCs w:val="26"/>
        </w:rPr>
        <w:t xml:space="preserve"> </w:t>
      </w:r>
      <w:proofErr w:type="spellStart"/>
      <w:r w:rsidRPr="004204D9">
        <w:rPr>
          <w:sz w:val="26"/>
          <w:szCs w:val="26"/>
        </w:rPr>
        <w:t>intervenţia</w:t>
      </w:r>
      <w:proofErr w:type="spellEnd"/>
      <w:r w:rsidRPr="004204D9">
        <w:rPr>
          <w:sz w:val="26"/>
          <w:szCs w:val="26"/>
        </w:rPr>
        <w:t xml:space="preserve"> în timp asupra </w:t>
      </w:r>
      <w:proofErr w:type="spellStart"/>
      <w:r w:rsidRPr="004204D9">
        <w:rPr>
          <w:sz w:val="26"/>
          <w:szCs w:val="26"/>
        </w:rPr>
        <w:t>construcţiilor</w:t>
      </w:r>
      <w:proofErr w:type="spellEnd"/>
    </w:p>
    <w:p w14:paraId="74E32422" w14:textId="77777777" w:rsidR="0043391F" w:rsidRPr="004204D9" w:rsidRDefault="0043391F" w:rsidP="0043391F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sz w:val="26"/>
          <w:szCs w:val="26"/>
        </w:rPr>
      </w:pPr>
      <w:proofErr w:type="spellStart"/>
      <w:r w:rsidRPr="004204D9">
        <w:rPr>
          <w:sz w:val="26"/>
          <w:szCs w:val="26"/>
        </w:rPr>
        <w:t>Recepţia</w:t>
      </w:r>
      <w:proofErr w:type="spellEnd"/>
      <w:r w:rsidRPr="004204D9">
        <w:rPr>
          <w:sz w:val="26"/>
          <w:szCs w:val="26"/>
        </w:rPr>
        <w:t xml:space="preserve"> la terminarea lucrărilor  </w:t>
      </w:r>
      <w:proofErr w:type="spellStart"/>
      <w:r w:rsidRPr="004204D9">
        <w:rPr>
          <w:sz w:val="26"/>
          <w:szCs w:val="26"/>
        </w:rPr>
        <w:t>şi</w:t>
      </w:r>
      <w:proofErr w:type="spellEnd"/>
      <w:r w:rsidRPr="004204D9">
        <w:rPr>
          <w:sz w:val="26"/>
          <w:szCs w:val="26"/>
        </w:rPr>
        <w:t xml:space="preserve"> </w:t>
      </w:r>
      <w:proofErr w:type="spellStart"/>
      <w:r w:rsidRPr="004204D9">
        <w:rPr>
          <w:sz w:val="26"/>
          <w:szCs w:val="26"/>
        </w:rPr>
        <w:t>Recepţia</w:t>
      </w:r>
      <w:proofErr w:type="spellEnd"/>
      <w:r w:rsidRPr="004204D9">
        <w:rPr>
          <w:sz w:val="26"/>
          <w:szCs w:val="26"/>
        </w:rPr>
        <w:t xml:space="preserve"> finală </w:t>
      </w:r>
    </w:p>
    <w:p w14:paraId="48EE1ED7" w14:textId="77777777" w:rsidR="0043391F" w:rsidRPr="004204D9" w:rsidRDefault="0043391F" w:rsidP="0043391F">
      <w:pPr>
        <w:numPr>
          <w:ilvl w:val="0"/>
          <w:numId w:val="8"/>
        </w:numPr>
        <w:autoSpaceDE w:val="0"/>
        <w:autoSpaceDN w:val="0"/>
        <w:adjustRightInd w:val="0"/>
        <w:spacing w:after="30" w:line="240" w:lineRule="auto"/>
        <w:rPr>
          <w:bCs/>
          <w:sz w:val="26"/>
          <w:szCs w:val="26"/>
        </w:rPr>
      </w:pPr>
      <w:r w:rsidRPr="004204D9">
        <w:rPr>
          <w:sz w:val="26"/>
          <w:szCs w:val="26"/>
        </w:rPr>
        <w:t>Răspunderea disciplinară și răspunderea patrimonială a lucrătorilor</w:t>
      </w:r>
    </w:p>
    <w:p w14:paraId="72220CEC" w14:textId="77777777" w:rsidR="0043391F" w:rsidRPr="004204D9" w:rsidRDefault="0043391F" w:rsidP="0043391F">
      <w:pPr>
        <w:numPr>
          <w:ilvl w:val="0"/>
          <w:numId w:val="8"/>
        </w:numPr>
        <w:autoSpaceDE w:val="0"/>
        <w:autoSpaceDN w:val="0"/>
        <w:adjustRightInd w:val="0"/>
        <w:spacing w:after="30" w:line="240" w:lineRule="auto"/>
        <w:rPr>
          <w:sz w:val="26"/>
          <w:szCs w:val="26"/>
        </w:rPr>
      </w:pPr>
      <w:r w:rsidRPr="004204D9">
        <w:rPr>
          <w:sz w:val="26"/>
          <w:szCs w:val="26"/>
        </w:rPr>
        <w:t>Norme generale de conduită profesională a personalului contractual</w:t>
      </w:r>
      <w:bookmarkStart w:id="0" w:name="CII"/>
      <w:r w:rsidRPr="004204D9">
        <w:rPr>
          <w:sz w:val="26"/>
          <w:szCs w:val="26"/>
        </w:rPr>
        <w:t xml:space="preserve"> </w:t>
      </w:r>
    </w:p>
    <w:bookmarkEnd w:id="0"/>
    <w:p w14:paraId="1F56AC61" w14:textId="77777777" w:rsidR="0043391F" w:rsidRPr="004204D9" w:rsidRDefault="0043391F" w:rsidP="0043391F">
      <w:pPr>
        <w:numPr>
          <w:ilvl w:val="0"/>
          <w:numId w:val="8"/>
        </w:numPr>
        <w:autoSpaceDE w:val="0"/>
        <w:autoSpaceDN w:val="0"/>
        <w:adjustRightInd w:val="0"/>
        <w:spacing w:after="30" w:line="240" w:lineRule="auto"/>
        <w:rPr>
          <w:sz w:val="26"/>
          <w:szCs w:val="26"/>
        </w:rPr>
      </w:pPr>
      <w:r w:rsidRPr="004204D9">
        <w:rPr>
          <w:sz w:val="26"/>
          <w:szCs w:val="26"/>
        </w:rPr>
        <w:t xml:space="preserve">Coordonarea </w:t>
      </w:r>
      <w:proofErr w:type="spellStart"/>
      <w:r w:rsidRPr="004204D9">
        <w:rPr>
          <w:sz w:val="26"/>
          <w:szCs w:val="26"/>
        </w:rPr>
        <w:t>şi</w:t>
      </w:r>
      <w:proofErr w:type="spellEnd"/>
      <w:r w:rsidRPr="004204D9">
        <w:rPr>
          <w:sz w:val="26"/>
          <w:szCs w:val="26"/>
        </w:rPr>
        <w:t xml:space="preserve"> controlul aplicării normelor de conduită profesională pentru personalul contractual</w:t>
      </w:r>
    </w:p>
    <w:p w14:paraId="5B1FB56A" w14:textId="77777777" w:rsidR="0043391F" w:rsidRPr="004204D9" w:rsidRDefault="0043391F" w:rsidP="0043391F">
      <w:pPr>
        <w:numPr>
          <w:ilvl w:val="0"/>
          <w:numId w:val="8"/>
        </w:numPr>
        <w:autoSpaceDE w:val="0"/>
        <w:autoSpaceDN w:val="0"/>
        <w:adjustRightInd w:val="0"/>
        <w:spacing w:after="30" w:line="240" w:lineRule="auto"/>
        <w:rPr>
          <w:sz w:val="26"/>
          <w:szCs w:val="26"/>
        </w:rPr>
      </w:pPr>
      <w:proofErr w:type="spellStart"/>
      <w:r w:rsidRPr="004204D9">
        <w:rPr>
          <w:sz w:val="26"/>
          <w:szCs w:val="26"/>
        </w:rPr>
        <w:t>Obligaţiile</w:t>
      </w:r>
      <w:proofErr w:type="spellEnd"/>
      <w:r w:rsidRPr="004204D9">
        <w:rPr>
          <w:sz w:val="26"/>
          <w:szCs w:val="26"/>
        </w:rPr>
        <w:t xml:space="preserve"> angajatorilor și obligațiile lucrătorilor prevăzute de Legea nr. 319 din 14 iulie 2006, a </w:t>
      </w:r>
      <w:proofErr w:type="spellStart"/>
      <w:r w:rsidRPr="004204D9">
        <w:rPr>
          <w:sz w:val="26"/>
          <w:szCs w:val="26"/>
        </w:rPr>
        <w:t>securităţii</w:t>
      </w:r>
      <w:proofErr w:type="spellEnd"/>
      <w:r w:rsidRPr="004204D9">
        <w:rPr>
          <w:sz w:val="26"/>
          <w:szCs w:val="26"/>
        </w:rPr>
        <w:t xml:space="preserve"> </w:t>
      </w:r>
      <w:proofErr w:type="spellStart"/>
      <w:r w:rsidRPr="004204D9">
        <w:rPr>
          <w:sz w:val="26"/>
          <w:szCs w:val="26"/>
        </w:rPr>
        <w:t>şi</w:t>
      </w:r>
      <w:proofErr w:type="spellEnd"/>
      <w:r w:rsidRPr="004204D9">
        <w:rPr>
          <w:sz w:val="26"/>
          <w:szCs w:val="26"/>
        </w:rPr>
        <w:t xml:space="preserve"> </w:t>
      </w:r>
      <w:proofErr w:type="spellStart"/>
      <w:r w:rsidRPr="004204D9">
        <w:rPr>
          <w:sz w:val="26"/>
          <w:szCs w:val="26"/>
        </w:rPr>
        <w:t>sănătăţii</w:t>
      </w:r>
      <w:proofErr w:type="spellEnd"/>
      <w:r w:rsidRPr="004204D9">
        <w:rPr>
          <w:sz w:val="26"/>
          <w:szCs w:val="26"/>
        </w:rPr>
        <w:t xml:space="preserve"> în muncă    </w:t>
      </w:r>
    </w:p>
    <w:p w14:paraId="6A7F9BD7" w14:textId="77777777" w:rsidR="0043391F" w:rsidRPr="004204D9" w:rsidRDefault="0043391F" w:rsidP="0043391F">
      <w:pPr>
        <w:numPr>
          <w:ilvl w:val="0"/>
          <w:numId w:val="8"/>
        </w:numPr>
        <w:tabs>
          <w:tab w:val="left" w:pos="210"/>
        </w:tabs>
        <w:autoSpaceDE w:val="0"/>
        <w:autoSpaceDN w:val="0"/>
        <w:adjustRightInd w:val="0"/>
        <w:spacing w:after="30" w:line="240" w:lineRule="auto"/>
        <w:rPr>
          <w:b/>
          <w:bCs/>
          <w:sz w:val="26"/>
          <w:szCs w:val="26"/>
        </w:rPr>
      </w:pPr>
      <w:r w:rsidRPr="004204D9">
        <w:rPr>
          <w:sz w:val="26"/>
          <w:szCs w:val="26"/>
        </w:rPr>
        <w:t xml:space="preserve">Comunicarea, cercetarea, înregistrarea </w:t>
      </w:r>
      <w:proofErr w:type="spellStart"/>
      <w:r w:rsidRPr="004204D9">
        <w:rPr>
          <w:sz w:val="26"/>
          <w:szCs w:val="26"/>
        </w:rPr>
        <w:t>şi</w:t>
      </w:r>
      <w:proofErr w:type="spellEnd"/>
      <w:r w:rsidRPr="004204D9">
        <w:rPr>
          <w:sz w:val="26"/>
          <w:szCs w:val="26"/>
        </w:rPr>
        <w:t xml:space="preserve"> raportarea evenimentelor (Legea nr. 319/2006)</w:t>
      </w:r>
    </w:p>
    <w:p w14:paraId="3C8A7C5E" w14:textId="77777777" w:rsidR="0043391F" w:rsidRPr="004204D9" w:rsidRDefault="0043391F" w:rsidP="0043391F">
      <w:pPr>
        <w:numPr>
          <w:ilvl w:val="0"/>
          <w:numId w:val="8"/>
        </w:numPr>
        <w:autoSpaceDN w:val="0"/>
        <w:spacing w:line="240" w:lineRule="auto"/>
        <w:rPr>
          <w:sz w:val="26"/>
          <w:szCs w:val="26"/>
        </w:rPr>
      </w:pPr>
      <w:proofErr w:type="spellStart"/>
      <w:r w:rsidRPr="004204D9">
        <w:rPr>
          <w:sz w:val="26"/>
          <w:szCs w:val="26"/>
        </w:rPr>
        <w:t>Obligaţiile</w:t>
      </w:r>
      <w:proofErr w:type="spellEnd"/>
      <w:r w:rsidRPr="004204D9">
        <w:rPr>
          <w:sz w:val="26"/>
          <w:szCs w:val="26"/>
        </w:rPr>
        <w:t xml:space="preserve"> salariatului/utilizatorului prevăzute de Legea nr. 307/12.07.2006 privind apărarea împotriva incendiilor</w:t>
      </w:r>
    </w:p>
    <w:p w14:paraId="27D20641" w14:textId="77777777" w:rsidR="0043391F" w:rsidRPr="004204D9" w:rsidRDefault="0043391F" w:rsidP="0043391F">
      <w:pPr>
        <w:rPr>
          <w:sz w:val="24"/>
          <w:szCs w:val="24"/>
          <w:u w:val="single"/>
        </w:rPr>
      </w:pPr>
    </w:p>
    <w:p w14:paraId="7B82BB51" w14:textId="77777777" w:rsidR="0043391F" w:rsidRPr="00D26FB0" w:rsidRDefault="0043391F" w:rsidP="0043391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D26FB0">
        <w:rPr>
          <w:sz w:val="24"/>
          <w:szCs w:val="24"/>
        </w:rPr>
        <w:t>BIBLIOGRAFIE</w:t>
      </w:r>
    </w:p>
    <w:p w14:paraId="317FD869" w14:textId="19DA3F9C" w:rsidR="0043391F" w:rsidRPr="004204D9" w:rsidRDefault="0043391F" w:rsidP="004204D9">
      <w:pPr>
        <w:pStyle w:val="ListParagraph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567" w:hanging="283"/>
        <w:rPr>
          <w:sz w:val="26"/>
          <w:szCs w:val="26"/>
        </w:rPr>
      </w:pPr>
      <w:proofErr w:type="spellStart"/>
      <w:r w:rsidRPr="004204D9">
        <w:rPr>
          <w:bCs/>
          <w:color w:val="000000"/>
          <w:sz w:val="26"/>
          <w:szCs w:val="26"/>
        </w:rPr>
        <w:t>Instrucţiuni</w:t>
      </w:r>
      <w:proofErr w:type="spellEnd"/>
      <w:r w:rsidRPr="004204D9">
        <w:rPr>
          <w:bCs/>
          <w:color w:val="000000"/>
          <w:sz w:val="26"/>
          <w:szCs w:val="26"/>
        </w:rPr>
        <w:t xml:space="preserve"> nr. 549 din 18 iulie 2008 </w:t>
      </w:r>
      <w:r w:rsidRPr="004204D9">
        <w:rPr>
          <w:color w:val="000000"/>
          <w:sz w:val="26"/>
          <w:szCs w:val="26"/>
        </w:rPr>
        <w:t xml:space="preserve">privind organizarea cadastrului pentru structurile din Ministerul Internelor </w:t>
      </w:r>
      <w:proofErr w:type="spellStart"/>
      <w:r w:rsidRPr="004204D9">
        <w:rPr>
          <w:color w:val="000000"/>
          <w:sz w:val="26"/>
          <w:szCs w:val="26"/>
        </w:rPr>
        <w:t>şi</w:t>
      </w:r>
      <w:proofErr w:type="spellEnd"/>
      <w:r w:rsidRPr="004204D9">
        <w:rPr>
          <w:color w:val="000000"/>
          <w:sz w:val="26"/>
          <w:szCs w:val="26"/>
        </w:rPr>
        <w:t xml:space="preserve"> Reformei Administrative</w:t>
      </w:r>
    </w:p>
    <w:p w14:paraId="109E091E" w14:textId="77777777" w:rsidR="0043391F" w:rsidRPr="00CE3887" w:rsidRDefault="0043391F" w:rsidP="004204D9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567" w:hanging="283"/>
        <w:rPr>
          <w:sz w:val="26"/>
          <w:szCs w:val="26"/>
        </w:rPr>
      </w:pPr>
      <w:proofErr w:type="spellStart"/>
      <w:r w:rsidRPr="00CE3887">
        <w:rPr>
          <w:bCs/>
          <w:sz w:val="26"/>
          <w:szCs w:val="26"/>
        </w:rPr>
        <w:t>Instrucţiuni</w:t>
      </w:r>
      <w:proofErr w:type="spellEnd"/>
      <w:r w:rsidRPr="00CE3887">
        <w:rPr>
          <w:bCs/>
          <w:sz w:val="26"/>
          <w:szCs w:val="26"/>
        </w:rPr>
        <w:t xml:space="preserve"> nr. 664 din 28 noiembrie 2008 (*actualizate*) privind normele de asigurare tehnică a </w:t>
      </w:r>
      <w:proofErr w:type="spellStart"/>
      <w:r w:rsidRPr="00CE3887">
        <w:rPr>
          <w:bCs/>
          <w:sz w:val="26"/>
          <w:szCs w:val="26"/>
        </w:rPr>
        <w:t>construcţiilor</w:t>
      </w:r>
      <w:proofErr w:type="spellEnd"/>
      <w:r w:rsidRPr="00CE3887">
        <w:rPr>
          <w:bCs/>
          <w:sz w:val="26"/>
          <w:szCs w:val="26"/>
        </w:rPr>
        <w:t xml:space="preserve"> aflate în administrarea Ministerului Internelor </w:t>
      </w:r>
      <w:proofErr w:type="spellStart"/>
      <w:r w:rsidRPr="00CE3887">
        <w:rPr>
          <w:bCs/>
          <w:sz w:val="26"/>
          <w:szCs w:val="26"/>
        </w:rPr>
        <w:t>şi</w:t>
      </w:r>
      <w:proofErr w:type="spellEnd"/>
      <w:r w:rsidRPr="00CE3887">
        <w:rPr>
          <w:bCs/>
          <w:sz w:val="26"/>
          <w:szCs w:val="26"/>
        </w:rPr>
        <w:t xml:space="preserve"> Reformei Administrative</w:t>
      </w:r>
    </w:p>
    <w:p w14:paraId="19D076A1" w14:textId="77777777" w:rsidR="0043391F" w:rsidRPr="00CE3887" w:rsidRDefault="0043391F" w:rsidP="004204D9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567" w:hanging="283"/>
        <w:rPr>
          <w:sz w:val="26"/>
          <w:szCs w:val="26"/>
        </w:rPr>
      </w:pPr>
      <w:proofErr w:type="spellStart"/>
      <w:r w:rsidRPr="00CE3887">
        <w:rPr>
          <w:bCs/>
          <w:color w:val="000000"/>
          <w:sz w:val="26"/>
          <w:szCs w:val="26"/>
        </w:rPr>
        <w:t>Instrucţiuni</w:t>
      </w:r>
      <w:proofErr w:type="spellEnd"/>
      <w:r w:rsidRPr="00CE3887">
        <w:rPr>
          <w:bCs/>
          <w:color w:val="000000"/>
          <w:sz w:val="26"/>
          <w:szCs w:val="26"/>
        </w:rPr>
        <w:t xml:space="preserve"> nr. 75 din 30 mai 2013 </w:t>
      </w:r>
      <w:r w:rsidRPr="00CE3887">
        <w:rPr>
          <w:color w:val="000000"/>
          <w:sz w:val="26"/>
          <w:szCs w:val="26"/>
        </w:rPr>
        <w:t xml:space="preserve">pentru modificarea </w:t>
      </w:r>
      <w:proofErr w:type="spellStart"/>
      <w:r w:rsidRPr="00CE3887">
        <w:rPr>
          <w:color w:val="000000"/>
          <w:sz w:val="26"/>
          <w:szCs w:val="26"/>
        </w:rPr>
        <w:t>şi</w:t>
      </w:r>
      <w:proofErr w:type="spellEnd"/>
      <w:r w:rsidRPr="00CE3887">
        <w:rPr>
          <w:color w:val="000000"/>
          <w:sz w:val="26"/>
          <w:szCs w:val="26"/>
        </w:rPr>
        <w:t xml:space="preserve"> completarea </w:t>
      </w:r>
      <w:proofErr w:type="spellStart"/>
      <w:r w:rsidRPr="00CE3887">
        <w:rPr>
          <w:color w:val="000000"/>
          <w:sz w:val="26"/>
          <w:szCs w:val="26"/>
        </w:rPr>
        <w:t>Instrucţiunilor</w:t>
      </w:r>
      <w:proofErr w:type="spellEnd"/>
      <w:r w:rsidRPr="00CE3887">
        <w:rPr>
          <w:color w:val="000000"/>
          <w:sz w:val="26"/>
          <w:szCs w:val="26"/>
        </w:rPr>
        <w:t xml:space="preserve"> ministrului internelor </w:t>
      </w:r>
      <w:proofErr w:type="spellStart"/>
      <w:r w:rsidRPr="00CE3887">
        <w:rPr>
          <w:color w:val="000000"/>
          <w:sz w:val="26"/>
          <w:szCs w:val="26"/>
        </w:rPr>
        <w:t>şi</w:t>
      </w:r>
      <w:proofErr w:type="spellEnd"/>
      <w:r w:rsidRPr="00CE3887">
        <w:rPr>
          <w:color w:val="000000"/>
          <w:sz w:val="26"/>
          <w:szCs w:val="26"/>
        </w:rPr>
        <w:t xml:space="preserve"> reformei administrative nr. 664/2008 privind normele de asigurare tehnică a </w:t>
      </w:r>
      <w:proofErr w:type="spellStart"/>
      <w:r w:rsidRPr="00CE3887">
        <w:rPr>
          <w:color w:val="000000"/>
          <w:sz w:val="26"/>
          <w:szCs w:val="26"/>
        </w:rPr>
        <w:t>construcţiilor</w:t>
      </w:r>
      <w:proofErr w:type="spellEnd"/>
      <w:r w:rsidRPr="00CE3887">
        <w:rPr>
          <w:color w:val="000000"/>
          <w:sz w:val="26"/>
          <w:szCs w:val="26"/>
        </w:rPr>
        <w:t xml:space="preserve"> aflate în administrare</w:t>
      </w:r>
    </w:p>
    <w:p w14:paraId="6D63B0D6" w14:textId="77777777" w:rsidR="0043391F" w:rsidRPr="00CE3887" w:rsidRDefault="0043391F" w:rsidP="004204D9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567" w:hanging="283"/>
        <w:rPr>
          <w:sz w:val="26"/>
          <w:szCs w:val="26"/>
        </w:rPr>
      </w:pPr>
      <w:r w:rsidRPr="00CE3887">
        <w:rPr>
          <w:color w:val="000000"/>
          <w:sz w:val="26"/>
          <w:szCs w:val="26"/>
        </w:rPr>
        <w:t xml:space="preserve">Hotărâre nr. 273 din 14 iunie 1994 privind aprobarea Regulamentului de </w:t>
      </w:r>
      <w:proofErr w:type="spellStart"/>
      <w:r w:rsidRPr="00CE3887">
        <w:rPr>
          <w:color w:val="000000"/>
          <w:sz w:val="26"/>
          <w:szCs w:val="26"/>
        </w:rPr>
        <w:t>recepţie</w:t>
      </w:r>
      <w:proofErr w:type="spellEnd"/>
      <w:r w:rsidRPr="00CE3887">
        <w:rPr>
          <w:color w:val="000000"/>
          <w:sz w:val="26"/>
          <w:szCs w:val="26"/>
        </w:rPr>
        <w:t xml:space="preserve"> a lucrărilor de </w:t>
      </w:r>
      <w:proofErr w:type="spellStart"/>
      <w:r w:rsidRPr="00CE3887">
        <w:rPr>
          <w:color w:val="000000"/>
          <w:sz w:val="26"/>
          <w:szCs w:val="26"/>
        </w:rPr>
        <w:t>construcţii</w:t>
      </w:r>
      <w:proofErr w:type="spellEnd"/>
      <w:r w:rsidRPr="00CE3887">
        <w:rPr>
          <w:color w:val="000000"/>
          <w:sz w:val="26"/>
          <w:szCs w:val="26"/>
        </w:rPr>
        <w:t xml:space="preserve"> </w:t>
      </w:r>
      <w:proofErr w:type="spellStart"/>
      <w:r w:rsidRPr="00CE3887">
        <w:rPr>
          <w:color w:val="000000"/>
          <w:sz w:val="26"/>
          <w:szCs w:val="26"/>
        </w:rPr>
        <w:t>şi</w:t>
      </w:r>
      <w:proofErr w:type="spellEnd"/>
      <w:r w:rsidRPr="00CE3887">
        <w:rPr>
          <w:color w:val="000000"/>
          <w:sz w:val="26"/>
          <w:szCs w:val="26"/>
        </w:rPr>
        <w:t xml:space="preserve"> </w:t>
      </w:r>
      <w:proofErr w:type="spellStart"/>
      <w:r w:rsidRPr="00CE3887">
        <w:rPr>
          <w:color w:val="000000"/>
          <w:sz w:val="26"/>
          <w:szCs w:val="26"/>
        </w:rPr>
        <w:t>instalaţii</w:t>
      </w:r>
      <w:proofErr w:type="spellEnd"/>
      <w:r w:rsidRPr="00CE3887">
        <w:rPr>
          <w:color w:val="000000"/>
          <w:sz w:val="26"/>
          <w:szCs w:val="26"/>
        </w:rPr>
        <w:t xml:space="preserve"> aferente acestora</w:t>
      </w:r>
    </w:p>
    <w:p w14:paraId="24840458" w14:textId="77777777" w:rsidR="0043391F" w:rsidRPr="00CE3887" w:rsidRDefault="0043391F" w:rsidP="004204D9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567" w:hanging="283"/>
        <w:rPr>
          <w:sz w:val="26"/>
          <w:szCs w:val="26"/>
        </w:rPr>
      </w:pPr>
      <w:r w:rsidRPr="00CE3887">
        <w:rPr>
          <w:color w:val="000000"/>
          <w:sz w:val="26"/>
          <w:szCs w:val="26"/>
        </w:rPr>
        <w:t xml:space="preserve">Legea nr. </w:t>
      </w:r>
      <w:r w:rsidRPr="00CE3887">
        <w:rPr>
          <w:bCs/>
          <w:color w:val="000000"/>
          <w:sz w:val="26"/>
          <w:szCs w:val="26"/>
        </w:rPr>
        <w:t xml:space="preserve">53 din 24 ianuarie 2003 (*republicată*) </w:t>
      </w:r>
      <w:r w:rsidRPr="00CE3887">
        <w:rPr>
          <w:color w:val="000000"/>
          <w:sz w:val="26"/>
          <w:szCs w:val="26"/>
        </w:rPr>
        <w:t xml:space="preserve">  Codul muncii*) </w:t>
      </w:r>
    </w:p>
    <w:p w14:paraId="77A76E85" w14:textId="77777777" w:rsidR="0043391F" w:rsidRPr="00CE3887" w:rsidRDefault="0043391F" w:rsidP="004204D9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567" w:hanging="283"/>
        <w:rPr>
          <w:sz w:val="26"/>
          <w:szCs w:val="26"/>
        </w:rPr>
      </w:pPr>
      <w:r w:rsidRPr="00CE3887">
        <w:rPr>
          <w:color w:val="000000"/>
          <w:sz w:val="26"/>
          <w:szCs w:val="26"/>
        </w:rPr>
        <w:t>Legea nr. 477</w:t>
      </w:r>
      <w:r w:rsidRPr="00CE3887">
        <w:rPr>
          <w:rFonts w:ascii="Courier New" w:hAnsi="Courier New" w:cs="Courier New"/>
          <w:b/>
          <w:bCs/>
          <w:color w:val="0000FF"/>
          <w:sz w:val="26"/>
          <w:szCs w:val="26"/>
        </w:rPr>
        <w:t xml:space="preserve"> </w:t>
      </w:r>
      <w:r w:rsidRPr="00CE3887">
        <w:rPr>
          <w:bCs/>
          <w:sz w:val="26"/>
          <w:szCs w:val="26"/>
        </w:rPr>
        <w:t>din 8 noiembrie 2004</w:t>
      </w:r>
      <w:r w:rsidRPr="00CE3887">
        <w:rPr>
          <w:sz w:val="26"/>
          <w:szCs w:val="26"/>
        </w:rPr>
        <w:t>,</w:t>
      </w:r>
      <w:r w:rsidRPr="00CE3887">
        <w:rPr>
          <w:color w:val="000000"/>
          <w:sz w:val="26"/>
          <w:szCs w:val="26"/>
        </w:rPr>
        <w:t xml:space="preserve"> privind codul de conduită a personalului  contractual din </w:t>
      </w:r>
      <w:proofErr w:type="spellStart"/>
      <w:r w:rsidRPr="00CE3887">
        <w:rPr>
          <w:color w:val="000000"/>
          <w:sz w:val="26"/>
          <w:szCs w:val="26"/>
        </w:rPr>
        <w:t>autorităţile</w:t>
      </w:r>
      <w:proofErr w:type="spellEnd"/>
      <w:r w:rsidRPr="00CE3887">
        <w:rPr>
          <w:color w:val="000000"/>
          <w:sz w:val="26"/>
          <w:szCs w:val="26"/>
        </w:rPr>
        <w:t xml:space="preserve"> </w:t>
      </w:r>
      <w:proofErr w:type="spellStart"/>
      <w:r w:rsidRPr="00CE3887">
        <w:rPr>
          <w:color w:val="000000"/>
          <w:sz w:val="26"/>
          <w:szCs w:val="26"/>
        </w:rPr>
        <w:t>şi</w:t>
      </w:r>
      <w:proofErr w:type="spellEnd"/>
      <w:r w:rsidRPr="00CE3887">
        <w:rPr>
          <w:color w:val="000000"/>
          <w:sz w:val="26"/>
          <w:szCs w:val="26"/>
        </w:rPr>
        <w:t xml:space="preserve"> </w:t>
      </w:r>
      <w:proofErr w:type="spellStart"/>
      <w:r w:rsidRPr="00CE3887">
        <w:rPr>
          <w:color w:val="000000"/>
          <w:sz w:val="26"/>
          <w:szCs w:val="26"/>
        </w:rPr>
        <w:t>instituţiile</w:t>
      </w:r>
      <w:proofErr w:type="spellEnd"/>
      <w:r w:rsidRPr="00CE3887">
        <w:rPr>
          <w:color w:val="000000"/>
          <w:sz w:val="26"/>
          <w:szCs w:val="26"/>
        </w:rPr>
        <w:t xml:space="preserve"> publice </w:t>
      </w:r>
    </w:p>
    <w:p w14:paraId="6D47DA40" w14:textId="77777777" w:rsidR="0043391F" w:rsidRPr="00CE3887" w:rsidRDefault="0043391F" w:rsidP="004204D9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567" w:hanging="283"/>
        <w:rPr>
          <w:sz w:val="26"/>
          <w:szCs w:val="26"/>
        </w:rPr>
      </w:pPr>
      <w:r w:rsidRPr="00CE3887">
        <w:rPr>
          <w:color w:val="000000"/>
          <w:sz w:val="26"/>
          <w:szCs w:val="26"/>
        </w:rPr>
        <w:t xml:space="preserve">Legea nr. 319 din 14 iulie 2006 (*actualizată*), a </w:t>
      </w:r>
      <w:proofErr w:type="spellStart"/>
      <w:r w:rsidRPr="00CE3887">
        <w:rPr>
          <w:color w:val="000000"/>
          <w:sz w:val="26"/>
          <w:szCs w:val="26"/>
        </w:rPr>
        <w:t>securităţii</w:t>
      </w:r>
      <w:proofErr w:type="spellEnd"/>
      <w:r w:rsidRPr="00CE3887">
        <w:rPr>
          <w:color w:val="000000"/>
          <w:sz w:val="26"/>
          <w:szCs w:val="26"/>
        </w:rPr>
        <w:t xml:space="preserve"> </w:t>
      </w:r>
      <w:proofErr w:type="spellStart"/>
      <w:r w:rsidRPr="00CE3887">
        <w:rPr>
          <w:color w:val="000000"/>
          <w:sz w:val="26"/>
          <w:szCs w:val="26"/>
        </w:rPr>
        <w:t>şi</w:t>
      </w:r>
      <w:proofErr w:type="spellEnd"/>
      <w:r w:rsidRPr="00CE3887">
        <w:rPr>
          <w:color w:val="000000"/>
          <w:sz w:val="26"/>
          <w:szCs w:val="26"/>
        </w:rPr>
        <w:t xml:space="preserve"> </w:t>
      </w:r>
      <w:proofErr w:type="spellStart"/>
      <w:r w:rsidRPr="00CE3887">
        <w:rPr>
          <w:color w:val="000000"/>
          <w:sz w:val="26"/>
          <w:szCs w:val="26"/>
        </w:rPr>
        <w:t>sănătăţii</w:t>
      </w:r>
      <w:proofErr w:type="spellEnd"/>
      <w:r w:rsidRPr="00CE3887">
        <w:rPr>
          <w:color w:val="000000"/>
          <w:sz w:val="26"/>
          <w:szCs w:val="26"/>
        </w:rPr>
        <w:t xml:space="preserve"> în muncă </w:t>
      </w:r>
      <w:proofErr w:type="spellStart"/>
      <w:r w:rsidRPr="00CE3887">
        <w:rPr>
          <w:color w:val="000000"/>
          <w:sz w:val="26"/>
          <w:szCs w:val="26"/>
        </w:rPr>
        <w:t>şi</w:t>
      </w:r>
      <w:proofErr w:type="spellEnd"/>
      <w:r w:rsidRPr="00CE3887">
        <w:rPr>
          <w:color w:val="000000"/>
          <w:sz w:val="26"/>
          <w:szCs w:val="26"/>
        </w:rPr>
        <w:t xml:space="preserve"> normele metodologice de aplicare a Legii nr.319/2006</w:t>
      </w:r>
    </w:p>
    <w:p w14:paraId="788CC5DA" w14:textId="77777777" w:rsidR="0043391F" w:rsidRPr="00CE3887" w:rsidRDefault="0043391F" w:rsidP="004204D9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567" w:hanging="283"/>
        <w:rPr>
          <w:sz w:val="26"/>
          <w:szCs w:val="26"/>
        </w:rPr>
      </w:pPr>
      <w:r w:rsidRPr="00CE3887">
        <w:rPr>
          <w:color w:val="000000"/>
          <w:sz w:val="26"/>
          <w:szCs w:val="26"/>
        </w:rPr>
        <w:t>Legea nr. 307/12.07.2006 privind apărarea împotriva incendiilor</w:t>
      </w:r>
    </w:p>
    <w:p w14:paraId="7FFEE2A2" w14:textId="77777777" w:rsidR="00831013" w:rsidRDefault="00831013" w:rsidP="004204D9">
      <w:pPr>
        <w:tabs>
          <w:tab w:val="left" w:pos="3218"/>
        </w:tabs>
        <w:ind w:left="567" w:hanging="283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336"/>
        <w:gridCol w:w="2388"/>
      </w:tblGrid>
      <w:tr w:rsidR="002C70C0" w14:paraId="71CA7FE6" w14:textId="77777777" w:rsidTr="00095AD7">
        <w:tc>
          <w:tcPr>
            <w:tcW w:w="6840" w:type="dxa"/>
          </w:tcPr>
          <w:p w14:paraId="6F5F66F1" w14:textId="77777777" w:rsidR="002C70C0" w:rsidRP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ROMÂNIA</w:t>
            </w:r>
          </w:p>
          <w:p w14:paraId="597D2814" w14:textId="77777777" w:rsid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MINISTERUL AFACERILOR INTERNE</w:t>
            </w:r>
          </w:p>
          <w:p w14:paraId="23284054" w14:textId="77777777" w:rsid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NSPECTORATUL DE POLIŢIE JUDEŢEAN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DÂMBOVIȚA</w:t>
            </w:r>
          </w:p>
          <w:p w14:paraId="1DDEEF7B" w14:textId="168D0E35" w:rsidR="002C70C0" w:rsidRP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</w:t>
            </w:r>
            <w:r w:rsidR="00095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</w:t>
            </w: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</w:t>
            </w:r>
          </w:p>
          <w:p w14:paraId="276FA235" w14:textId="77777777" w:rsid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(serviciul/subunitatea)</w:t>
            </w:r>
          </w:p>
          <w:p w14:paraId="6281BFAA" w14:textId="7AD3D3AB" w:rsidR="006472FD" w:rsidRPr="006472FD" w:rsidRDefault="006472FD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</w:t>
            </w:r>
            <w:r w:rsidR="00095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  <w:r w:rsidRPr="0064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</w:t>
            </w:r>
          </w:p>
          <w:p w14:paraId="6E8D4386" w14:textId="6A8308E7" w:rsidR="006472FD" w:rsidRDefault="006472FD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(funcția, nume</w:t>
            </w:r>
            <w:r w:rsidR="00095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și</w:t>
            </w:r>
            <w:r w:rsidRPr="0064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prenume)</w:t>
            </w:r>
          </w:p>
        </w:tc>
        <w:tc>
          <w:tcPr>
            <w:tcW w:w="336" w:type="dxa"/>
          </w:tcPr>
          <w:p w14:paraId="3C645AF3" w14:textId="77777777" w:rsidR="002C70C0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7101EC13" w14:textId="77777777" w:rsidR="002C70C0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70C0" w14:paraId="5C0E46B5" w14:textId="77777777" w:rsidTr="00095AD7">
        <w:tc>
          <w:tcPr>
            <w:tcW w:w="6840" w:type="dxa"/>
          </w:tcPr>
          <w:p w14:paraId="00998315" w14:textId="77777777" w:rsidR="002C70C0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1C467F18" w14:textId="77777777" w:rsidR="002C70C0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51E8064F" w14:textId="77777777" w:rsidR="002C70C0" w:rsidRP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APROB,</w:t>
            </w:r>
          </w:p>
          <w:p w14:paraId="5786739E" w14:textId="747683B1" w:rsid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INSPECTOR</w:t>
            </w:r>
            <w:r w:rsidR="0064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ȘEF</w:t>
            </w:r>
          </w:p>
        </w:tc>
      </w:tr>
    </w:tbl>
    <w:p w14:paraId="50DD403C" w14:textId="77777777" w:rsidR="00526BB0" w:rsidRDefault="00526BB0" w:rsidP="00526BB0">
      <w:pPr>
        <w:tabs>
          <w:tab w:val="left" w:pos="3218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003AB" w14:textId="77777777" w:rsidR="002958F5" w:rsidRPr="002958F5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8F5">
        <w:rPr>
          <w:rFonts w:ascii="Times New Roman" w:hAnsi="Times New Roman" w:cs="Times New Roman"/>
          <w:b/>
          <w:bCs/>
          <w:sz w:val="24"/>
          <w:szCs w:val="24"/>
        </w:rPr>
        <w:t>C E R E R E</w:t>
      </w:r>
    </w:p>
    <w:p w14:paraId="65297E9A" w14:textId="77777777" w:rsidR="002958F5" w:rsidRPr="002958F5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8F5">
        <w:rPr>
          <w:rFonts w:ascii="Times New Roman" w:hAnsi="Times New Roman" w:cs="Times New Roman"/>
          <w:b/>
          <w:bCs/>
          <w:sz w:val="24"/>
          <w:szCs w:val="24"/>
        </w:rPr>
        <w:t>DE ÎNSCRIERE LA EXAMENUL DE PROMOVARE ÎN TREAPTA</w:t>
      </w:r>
    </w:p>
    <w:p w14:paraId="03EABEBA" w14:textId="77777777" w:rsidR="002958F5" w:rsidRPr="002958F5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8F5">
        <w:rPr>
          <w:rFonts w:ascii="Times New Roman" w:hAnsi="Times New Roman" w:cs="Times New Roman"/>
          <w:b/>
          <w:bCs/>
          <w:sz w:val="24"/>
          <w:szCs w:val="24"/>
        </w:rPr>
        <w:t>PROFESIONALĂ IMEDIAT SUPERIOARĂ</w:t>
      </w:r>
    </w:p>
    <w:p w14:paraId="7BCC8961" w14:textId="5FA3A4CF" w:rsidR="002958F5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8F5">
        <w:rPr>
          <w:rFonts w:ascii="Times New Roman" w:hAnsi="Times New Roman" w:cs="Times New Roman"/>
          <w:b/>
          <w:bCs/>
          <w:sz w:val="24"/>
          <w:szCs w:val="24"/>
        </w:rPr>
        <w:t>din___________(data)</w:t>
      </w:r>
    </w:p>
    <w:p w14:paraId="7944A22B" w14:textId="1C3DECB8" w:rsidR="00AF69D2" w:rsidRDefault="00AD7EC6" w:rsidP="00D531C4">
      <w:pPr>
        <w:tabs>
          <w:tab w:val="left" w:pos="81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AD7EC6">
        <w:rPr>
          <w:rFonts w:ascii="Times New Roman" w:hAnsi="Times New Roman" w:cs="Times New Roman"/>
          <w:sz w:val="24"/>
          <w:szCs w:val="24"/>
        </w:rPr>
        <w:tab/>
      </w:r>
    </w:p>
    <w:p w14:paraId="42D5E9D1" w14:textId="716EDCF9" w:rsidR="00AF69D2" w:rsidRPr="00AF69D2" w:rsidRDefault="00695413" w:rsidP="00671C04">
      <w:pPr>
        <w:tabs>
          <w:tab w:val="left" w:pos="810"/>
        </w:tabs>
        <w:spacing w:line="240" w:lineRule="auto"/>
        <w:ind w:left="0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F69D2" w:rsidRPr="00AF69D2">
        <w:rPr>
          <w:rFonts w:ascii="Times New Roman" w:hAnsi="Times New Roman" w:cs="Times New Roman"/>
          <w:sz w:val="24"/>
          <w:szCs w:val="24"/>
        </w:rPr>
        <w:t>Subsemnatul___________________________________________________________, fiul</w:t>
      </w:r>
    </w:p>
    <w:p w14:paraId="2377CAB3" w14:textId="77777777" w:rsidR="00AF69D2" w:rsidRPr="00AF69D2" w:rsidRDefault="00AF69D2" w:rsidP="00671C04">
      <w:pPr>
        <w:tabs>
          <w:tab w:val="left" w:pos="810"/>
        </w:tabs>
        <w:spacing w:line="240" w:lineRule="auto"/>
        <w:ind w:left="0" w:right="29"/>
        <w:rPr>
          <w:rFonts w:ascii="Times New Roman" w:hAnsi="Times New Roman" w:cs="Times New Roman"/>
          <w:sz w:val="24"/>
          <w:szCs w:val="24"/>
        </w:rPr>
      </w:pPr>
      <w:r w:rsidRPr="00AF69D2">
        <w:rPr>
          <w:rFonts w:ascii="Times New Roman" w:hAnsi="Times New Roman" w:cs="Times New Roman"/>
          <w:sz w:val="24"/>
          <w:szCs w:val="24"/>
        </w:rPr>
        <w:t>lui_______ şi al ________, născut la data de _____________, în localitatea__________________,</w:t>
      </w:r>
    </w:p>
    <w:p w14:paraId="72747CA1" w14:textId="2FA05362" w:rsidR="002C43EC" w:rsidRPr="001D6344" w:rsidRDefault="00AF69D2" w:rsidP="00671C04">
      <w:pPr>
        <w:tabs>
          <w:tab w:val="left" w:pos="810"/>
        </w:tabs>
        <w:spacing w:line="240" w:lineRule="auto"/>
        <w:ind w:left="0" w:right="29"/>
        <w:rPr>
          <w:rFonts w:ascii="Times New Roman" w:hAnsi="Times New Roman" w:cs="Times New Roman"/>
          <w:b/>
          <w:bCs/>
          <w:sz w:val="24"/>
          <w:szCs w:val="24"/>
        </w:rPr>
      </w:pPr>
      <w:r w:rsidRPr="00AF69D2">
        <w:rPr>
          <w:rFonts w:ascii="Times New Roman" w:hAnsi="Times New Roman" w:cs="Times New Roman"/>
          <w:sz w:val="24"/>
          <w:szCs w:val="24"/>
        </w:rPr>
        <w:t>judeţul ____________, cetăţenia_____________, posesor al cărţii de identitate seria ___ , nr.</w:t>
      </w:r>
      <w:r w:rsidR="00671C04">
        <w:rPr>
          <w:rFonts w:ascii="Times New Roman" w:hAnsi="Times New Roman" w:cs="Times New Roman"/>
          <w:sz w:val="24"/>
          <w:szCs w:val="24"/>
        </w:rPr>
        <w:t xml:space="preserve"> </w:t>
      </w:r>
      <w:r w:rsidRPr="00AF69D2">
        <w:rPr>
          <w:rFonts w:ascii="Times New Roman" w:hAnsi="Times New Roman" w:cs="Times New Roman"/>
          <w:sz w:val="24"/>
          <w:szCs w:val="24"/>
        </w:rPr>
        <w:t>________, eliberată de ________________________, la data de ___________, telefon</w:t>
      </w:r>
      <w:r w:rsidR="00671C04">
        <w:rPr>
          <w:rFonts w:ascii="Times New Roman" w:hAnsi="Times New Roman" w:cs="Times New Roman"/>
          <w:sz w:val="24"/>
          <w:szCs w:val="24"/>
        </w:rPr>
        <w:t xml:space="preserve"> </w:t>
      </w:r>
      <w:r w:rsidRPr="00AF69D2">
        <w:rPr>
          <w:rFonts w:ascii="Times New Roman" w:hAnsi="Times New Roman" w:cs="Times New Roman"/>
          <w:sz w:val="24"/>
          <w:szCs w:val="24"/>
        </w:rPr>
        <w:t>________________________________ C.N.P _____________________, cu domiciliul</w:t>
      </w:r>
      <w:r w:rsidR="00671C04">
        <w:rPr>
          <w:rFonts w:ascii="Times New Roman" w:hAnsi="Times New Roman" w:cs="Times New Roman"/>
          <w:sz w:val="24"/>
          <w:szCs w:val="24"/>
        </w:rPr>
        <w:t xml:space="preserve"> </w:t>
      </w:r>
      <w:r w:rsidRPr="00AF69D2">
        <w:rPr>
          <w:rFonts w:ascii="Times New Roman" w:hAnsi="Times New Roman" w:cs="Times New Roman"/>
          <w:sz w:val="24"/>
          <w:szCs w:val="24"/>
        </w:rPr>
        <w:t xml:space="preserve">(reşedinţa) în localitatea ______________ , judeţul/sectorul ____________ , strada______________, nr. _____, bloc_____, etaj ____, apartament ____, </w:t>
      </w:r>
      <w:r w:rsidR="00526BB0" w:rsidRPr="001D6344">
        <w:rPr>
          <w:rFonts w:ascii="Times New Roman" w:hAnsi="Times New Roman" w:cs="Times New Roman"/>
          <w:b/>
          <w:bCs/>
          <w:sz w:val="24"/>
          <w:szCs w:val="24"/>
        </w:rPr>
        <w:t>rog</w:t>
      </w:r>
      <w:r w:rsidR="002C43EC" w:rsidRPr="001D6344">
        <w:rPr>
          <w:rFonts w:ascii="Times New Roman" w:hAnsi="Times New Roman" w:cs="Times New Roman"/>
          <w:b/>
          <w:bCs/>
          <w:sz w:val="24"/>
          <w:szCs w:val="24"/>
        </w:rPr>
        <w:t xml:space="preserve"> să-mi aprobați participarea înscrierea/participarea la examenul de promovare, în cadrul postului ocupat, în gradul/treapta profesional/ă imediat superior/superioară celui/celei deținut/e în vederea ocupării funcției de prevăzută la poziția ______din statul de organizare al Inspectoratului de Poliție Județean Dâmbovița.</w:t>
      </w:r>
    </w:p>
    <w:p w14:paraId="686C1CF1" w14:textId="140E50FA" w:rsidR="00C86A03" w:rsidRDefault="00AF69D2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7EC6">
        <w:rPr>
          <w:rFonts w:ascii="Times New Roman" w:hAnsi="Times New Roman" w:cs="Times New Roman"/>
          <w:sz w:val="24"/>
          <w:szCs w:val="24"/>
        </w:rPr>
        <w:t>Sunt absolvent(ă)______________________________________________________.</w:t>
      </w:r>
    </w:p>
    <w:p w14:paraId="194B84D1" w14:textId="73AB822A" w:rsidR="00C86A03" w:rsidRDefault="00C86A03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58F5" w:rsidRPr="00AD7EC6">
        <w:rPr>
          <w:rFonts w:ascii="Times New Roman" w:hAnsi="Times New Roman" w:cs="Times New Roman"/>
          <w:sz w:val="24"/>
          <w:szCs w:val="24"/>
        </w:rPr>
        <w:t xml:space="preserve">Am fost încadrat(ă) ca personal contractual la Inspectoratul de Poliție Județean </w:t>
      </w:r>
      <w:r w:rsidR="00AD7EC6" w:rsidRPr="00AD7EC6">
        <w:rPr>
          <w:rFonts w:ascii="Times New Roman" w:hAnsi="Times New Roman" w:cs="Times New Roman"/>
          <w:sz w:val="24"/>
          <w:szCs w:val="24"/>
        </w:rPr>
        <w:t>Dâmbovița</w:t>
      </w:r>
      <w:r w:rsidR="002958F5" w:rsidRPr="00AD7EC6">
        <w:rPr>
          <w:rFonts w:ascii="Times New Roman" w:hAnsi="Times New Roman" w:cs="Times New Roman"/>
          <w:sz w:val="24"/>
          <w:szCs w:val="24"/>
        </w:rPr>
        <w:t xml:space="preserve"> de la data</w:t>
      </w:r>
      <w:r w:rsidR="00AD7EC6" w:rsidRPr="00AD7EC6">
        <w:rPr>
          <w:rFonts w:ascii="Times New Roman" w:hAnsi="Times New Roman" w:cs="Times New Roman"/>
          <w:sz w:val="24"/>
          <w:szCs w:val="24"/>
        </w:rPr>
        <w:t xml:space="preserve"> </w:t>
      </w:r>
      <w:r w:rsidR="002958F5" w:rsidRPr="00AD7EC6">
        <w:rPr>
          <w:rFonts w:ascii="Times New Roman" w:hAnsi="Times New Roman" w:cs="Times New Roman"/>
          <w:sz w:val="24"/>
          <w:szCs w:val="24"/>
        </w:rPr>
        <w:t>de 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958F5" w:rsidRPr="00AD7EC6">
        <w:rPr>
          <w:rFonts w:ascii="Times New Roman" w:hAnsi="Times New Roman" w:cs="Times New Roman"/>
          <w:sz w:val="24"/>
          <w:szCs w:val="24"/>
        </w:rPr>
        <w:t>____ și mi-am desfășurat activitatea la Poliția/Structura______________________</w:t>
      </w:r>
      <w:r w:rsidR="00757F0F">
        <w:rPr>
          <w:rFonts w:ascii="Times New Roman" w:hAnsi="Times New Roman" w:cs="Times New Roman"/>
          <w:sz w:val="24"/>
          <w:szCs w:val="24"/>
        </w:rPr>
        <w:t>______________________________</w:t>
      </w:r>
      <w:r w:rsidR="002958F5" w:rsidRPr="00AD7EC6">
        <w:rPr>
          <w:rFonts w:ascii="Times New Roman" w:hAnsi="Times New Roman" w:cs="Times New Roman"/>
          <w:sz w:val="24"/>
          <w:szCs w:val="24"/>
        </w:rPr>
        <w:t>________.</w:t>
      </w:r>
    </w:p>
    <w:p w14:paraId="59CE2C51" w14:textId="22216584" w:rsidR="00C92DF4" w:rsidRDefault="00C86A03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86A03">
        <w:rPr>
          <w:rFonts w:ascii="Times New Roman" w:hAnsi="Times New Roman" w:cs="Times New Roman"/>
          <w:sz w:val="24"/>
          <w:szCs w:val="24"/>
        </w:rPr>
        <w:t>De la data de ___</w:t>
      </w:r>
      <w:r w:rsidR="00197478">
        <w:rPr>
          <w:rFonts w:ascii="Times New Roman" w:hAnsi="Times New Roman" w:cs="Times New Roman"/>
          <w:sz w:val="24"/>
          <w:szCs w:val="24"/>
        </w:rPr>
        <w:t>__</w:t>
      </w:r>
      <w:r w:rsidRPr="00C86A03">
        <w:rPr>
          <w:rFonts w:ascii="Times New Roman" w:hAnsi="Times New Roman" w:cs="Times New Roman"/>
          <w:sz w:val="24"/>
          <w:szCs w:val="24"/>
        </w:rPr>
        <w:t>_________îndeplinesc sarcinile și atribuțiile funcției de</w:t>
      </w:r>
      <w:r w:rsidR="00286811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C86A03">
        <w:rPr>
          <w:rFonts w:ascii="Times New Roman" w:hAnsi="Times New Roman" w:cs="Times New Roman"/>
          <w:sz w:val="24"/>
          <w:szCs w:val="24"/>
        </w:rPr>
        <w:t>, la</w:t>
      </w:r>
      <w:r w:rsidR="00286811">
        <w:rPr>
          <w:rFonts w:ascii="Times New Roman" w:hAnsi="Times New Roman" w:cs="Times New Roman"/>
          <w:sz w:val="24"/>
          <w:szCs w:val="24"/>
        </w:rPr>
        <w:t xml:space="preserve"> </w:t>
      </w:r>
      <w:r w:rsidRPr="00C86A03">
        <w:rPr>
          <w:rFonts w:ascii="Times New Roman" w:hAnsi="Times New Roman" w:cs="Times New Roman"/>
          <w:sz w:val="24"/>
          <w:szCs w:val="24"/>
        </w:rPr>
        <w:t xml:space="preserve">Inspectoratul de Poliție Județean </w:t>
      </w:r>
      <w:r>
        <w:rPr>
          <w:rFonts w:ascii="Times New Roman" w:hAnsi="Times New Roman" w:cs="Times New Roman"/>
          <w:sz w:val="24"/>
          <w:szCs w:val="24"/>
        </w:rPr>
        <w:t>Dâmbovița</w:t>
      </w:r>
      <w:r w:rsidR="00D531C4">
        <w:rPr>
          <w:rFonts w:ascii="Times New Roman" w:hAnsi="Times New Roman" w:cs="Times New Roman"/>
          <w:sz w:val="24"/>
          <w:szCs w:val="24"/>
        </w:rPr>
        <w:t xml:space="preserve"> – Serviciul/Poliția____________________________________________________________.</w:t>
      </w:r>
    </w:p>
    <w:p w14:paraId="003B23CD" w14:textId="77777777" w:rsidR="00AD0951" w:rsidRDefault="00C92DF4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92DF4">
        <w:rPr>
          <w:rFonts w:ascii="Times New Roman" w:hAnsi="Times New Roman" w:cs="Times New Roman"/>
          <w:sz w:val="24"/>
          <w:szCs w:val="24"/>
        </w:rPr>
        <w:t>Declar pe propria răspundere că am luat cunoștință despre condițiile de participare pe care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DF4">
        <w:rPr>
          <w:rFonts w:ascii="Times New Roman" w:hAnsi="Times New Roman" w:cs="Times New Roman"/>
          <w:sz w:val="24"/>
          <w:szCs w:val="24"/>
        </w:rPr>
        <w:t>îndeplinesc cumulativ şi le accept.</w:t>
      </w:r>
    </w:p>
    <w:p w14:paraId="0D6F8D92" w14:textId="7087D4BF" w:rsidR="00AD0951" w:rsidRDefault="00AD0951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D0951">
        <w:rPr>
          <w:rFonts w:ascii="Times New Roman" w:hAnsi="Times New Roman" w:cs="Times New Roman"/>
          <w:sz w:val="24"/>
          <w:szCs w:val="24"/>
        </w:rPr>
        <w:t>Atașez prezentei adeverința privind condițiile pentru participarea la examenul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951">
        <w:rPr>
          <w:rFonts w:ascii="Times New Roman" w:hAnsi="Times New Roman" w:cs="Times New Roman"/>
          <w:sz w:val="24"/>
          <w:szCs w:val="24"/>
        </w:rPr>
        <w:t>promovare și copii ale rapoartelor de evaluare a performanțelor profesionale din ultimii 3 ani de</w:t>
      </w:r>
      <w:r>
        <w:rPr>
          <w:rFonts w:ascii="Times New Roman" w:hAnsi="Times New Roman" w:cs="Times New Roman"/>
          <w:sz w:val="24"/>
          <w:szCs w:val="24"/>
        </w:rPr>
        <w:t xml:space="preserve"> activitate.</w:t>
      </w:r>
    </w:p>
    <w:p w14:paraId="5714138A" w14:textId="77777777" w:rsidR="00776B59" w:rsidRDefault="00776B59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0E8EFF7" w14:textId="77777777" w:rsidR="00776B59" w:rsidRDefault="00776B59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284A65D" w14:textId="3309D3A3" w:rsidR="00AD0951" w:rsidRDefault="00AD0951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D0951">
        <w:rPr>
          <w:rFonts w:ascii="Times New Roman" w:hAnsi="Times New Roman" w:cs="Times New Roman"/>
          <w:sz w:val="24"/>
          <w:szCs w:val="24"/>
        </w:rPr>
        <w:t>Sunt de acord cu prelucrarea informațiilor cu caracter personal, în conformitate cu prevederile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951">
        <w:rPr>
          <w:rFonts w:ascii="Times New Roman" w:hAnsi="Times New Roman" w:cs="Times New Roman"/>
          <w:sz w:val="24"/>
          <w:szCs w:val="24"/>
        </w:rPr>
        <w:t>Regulamentului (UE) 2016/679 pentru protecția persoanelor fizice în ceea ce privește prelucrarea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951">
        <w:rPr>
          <w:rFonts w:ascii="Times New Roman" w:hAnsi="Times New Roman" w:cs="Times New Roman"/>
          <w:sz w:val="24"/>
          <w:szCs w:val="24"/>
        </w:rPr>
        <w:t>datelor cu caracter personal și libera circulație a acestor date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17E97F" w14:textId="0264260B" w:rsidR="00AD0951" w:rsidRPr="00E95E3C" w:rsidRDefault="000D7830" w:rsidP="00776B5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7F0F">
        <w:rPr>
          <w:rFonts w:ascii="Times New Roman" w:hAnsi="Times New Roman" w:cs="Times New Roman"/>
          <w:sz w:val="24"/>
          <w:szCs w:val="24"/>
        </w:rPr>
        <w:tab/>
      </w:r>
    </w:p>
    <w:p w14:paraId="2AD10120" w14:textId="77777777" w:rsidR="000D7830" w:rsidRDefault="000D7830" w:rsidP="00AD0951">
      <w:pPr>
        <w:tabs>
          <w:tab w:val="left" w:pos="810"/>
        </w:tabs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="000D7830" w14:paraId="5502035D" w14:textId="77777777" w:rsidTr="00891E19">
        <w:tc>
          <w:tcPr>
            <w:tcW w:w="3006" w:type="dxa"/>
          </w:tcPr>
          <w:p w14:paraId="32FD0A0C" w14:textId="5250F6DE" w:rsidR="000D7830" w:rsidRDefault="000D7830" w:rsidP="00AD0951">
            <w:pPr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26BB0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</w:p>
        </w:tc>
        <w:tc>
          <w:tcPr>
            <w:tcW w:w="3006" w:type="dxa"/>
          </w:tcPr>
          <w:p w14:paraId="30773EFC" w14:textId="77777777" w:rsidR="000D7830" w:rsidRDefault="000D7830" w:rsidP="00AD0951">
            <w:pPr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14:paraId="69B80E1B" w14:textId="1B787101" w:rsidR="000D7830" w:rsidRDefault="000D7830" w:rsidP="00AD0951">
            <w:pPr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</w:p>
        </w:tc>
      </w:tr>
    </w:tbl>
    <w:p w14:paraId="454CD007" w14:textId="77777777" w:rsidR="00526BB0" w:rsidRDefault="00526BB0" w:rsidP="00095AD7">
      <w:pPr>
        <w:tabs>
          <w:tab w:val="left" w:pos="3851"/>
        </w:tabs>
        <w:rPr>
          <w:rFonts w:ascii="Times New Roman" w:hAnsi="Times New Roman" w:cs="Times New Roman"/>
          <w:sz w:val="24"/>
          <w:szCs w:val="24"/>
        </w:rPr>
      </w:pPr>
    </w:p>
    <w:p w14:paraId="10ED9ABB" w14:textId="071B81BC" w:rsidR="00095AD7" w:rsidRPr="00095AD7" w:rsidRDefault="00095AD7" w:rsidP="00095AD7">
      <w:pPr>
        <w:tabs>
          <w:tab w:val="left" w:pos="3851"/>
        </w:tabs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ab/>
        <w:t>Tel. de contact:</w:t>
      </w:r>
    </w:p>
    <w:sectPr w:rsidR="00095AD7" w:rsidRPr="00095AD7" w:rsidSect="00D531C4">
      <w:pgSz w:w="11909" w:h="16834" w:code="9"/>
      <w:pgMar w:top="540" w:right="1152" w:bottom="63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C44C7" w14:textId="77777777" w:rsidR="00EE1549" w:rsidRDefault="00EE1549" w:rsidP="00831397">
      <w:pPr>
        <w:spacing w:line="240" w:lineRule="auto"/>
      </w:pPr>
      <w:r>
        <w:separator/>
      </w:r>
    </w:p>
  </w:endnote>
  <w:endnote w:type="continuationSeparator" w:id="0">
    <w:p w14:paraId="71EC67B2" w14:textId="77777777" w:rsidR="00EE1549" w:rsidRDefault="00EE1549" w:rsidP="008313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2D9D8" w14:textId="77777777" w:rsidR="00EE1549" w:rsidRDefault="00EE1549" w:rsidP="00831397">
      <w:pPr>
        <w:spacing w:line="240" w:lineRule="auto"/>
      </w:pPr>
      <w:r>
        <w:separator/>
      </w:r>
    </w:p>
  </w:footnote>
  <w:footnote w:type="continuationSeparator" w:id="0">
    <w:p w14:paraId="380C83A0" w14:textId="77777777" w:rsidR="00EE1549" w:rsidRDefault="00EE1549" w:rsidP="00831397">
      <w:pPr>
        <w:spacing w:line="240" w:lineRule="auto"/>
      </w:pPr>
      <w:r>
        <w:continuationSeparator/>
      </w:r>
    </w:p>
  </w:footnote>
  <w:footnote w:id="1">
    <w:p w14:paraId="1EA77045" w14:textId="0C5C79EB" w:rsidR="00831397" w:rsidRPr="00831397" w:rsidRDefault="00831397" w:rsidP="00FE4D7D">
      <w:pPr>
        <w:pStyle w:val="FootnoteText"/>
        <w:ind w:left="0"/>
        <w:rPr>
          <w:rFonts w:ascii="Times New Roman" w:hAnsi="Times New Roman" w:cs="Times New Roman"/>
        </w:rPr>
      </w:pPr>
      <w:r w:rsidRPr="00831397">
        <w:rPr>
          <w:rStyle w:val="FootnoteReference"/>
          <w:rFonts w:ascii="Times New Roman" w:hAnsi="Times New Roman" w:cs="Times New Roman"/>
        </w:rPr>
        <w:footnoteRef/>
      </w:r>
      <w:r w:rsidRPr="00831397">
        <w:rPr>
          <w:rFonts w:ascii="Times New Roman" w:hAnsi="Times New Roman" w:cs="Times New Roman"/>
        </w:rPr>
        <w:t xml:space="preserve"> adeverința și rapoartele de evaluare a performanțelor profesionale se eliberează, la cerere, de Serviciul Resurse Umane;</w:t>
      </w:r>
    </w:p>
  </w:footnote>
  <w:footnote w:id="2">
    <w:p w14:paraId="4DE9AFA1" w14:textId="79006BB9" w:rsidR="00D05E61" w:rsidRPr="00D05E61" w:rsidRDefault="00D05E61" w:rsidP="00FE4D7D">
      <w:pPr>
        <w:pStyle w:val="FootnoteText"/>
        <w:ind w:left="0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831397">
        <w:rPr>
          <w:rFonts w:ascii="Times New Roman" w:hAnsi="Times New Roman" w:cs="Times New Roman"/>
        </w:rPr>
        <w:t>adeverința și rapoartele de evaluare a performanțelor profesionale se eliberează, la cerere, de Serviciul Resurse Umane;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3A41A50"/>
    <w:lvl w:ilvl="0">
      <w:numFmt w:val="bullet"/>
      <w:lvlText w:val="*"/>
      <w:lvlJc w:val="left"/>
    </w:lvl>
  </w:abstractNum>
  <w:abstractNum w:abstractNumId="1" w15:restartNumberingAfterBreak="0">
    <w:nsid w:val="055429B1"/>
    <w:multiLevelType w:val="hybridMultilevel"/>
    <w:tmpl w:val="0A0CB5C6"/>
    <w:lvl w:ilvl="0" w:tplc="C1EE813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3F935F3"/>
    <w:multiLevelType w:val="hybridMultilevel"/>
    <w:tmpl w:val="424EFB30"/>
    <w:lvl w:ilvl="0" w:tplc="E7CE6CB8">
      <w:start w:val="2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B185923"/>
    <w:multiLevelType w:val="hybridMultilevel"/>
    <w:tmpl w:val="CD8AA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D3881"/>
    <w:multiLevelType w:val="hybridMultilevel"/>
    <w:tmpl w:val="C98C8528"/>
    <w:lvl w:ilvl="0" w:tplc="D76CDA2A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4874DF"/>
    <w:multiLevelType w:val="hybridMultilevel"/>
    <w:tmpl w:val="DD42C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17AD4"/>
    <w:multiLevelType w:val="hybridMultilevel"/>
    <w:tmpl w:val="C2F0FFC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57"/>
    <w:rsid w:val="00001BE7"/>
    <w:rsid w:val="00011EC1"/>
    <w:rsid w:val="0004354B"/>
    <w:rsid w:val="00073052"/>
    <w:rsid w:val="000778B4"/>
    <w:rsid w:val="00095AD7"/>
    <w:rsid w:val="000D5F88"/>
    <w:rsid w:val="000D7830"/>
    <w:rsid w:val="00107DD4"/>
    <w:rsid w:val="0014163C"/>
    <w:rsid w:val="00182885"/>
    <w:rsid w:val="00197478"/>
    <w:rsid w:val="001B0C8D"/>
    <w:rsid w:val="001B4C1C"/>
    <w:rsid w:val="001D6344"/>
    <w:rsid w:val="00256EA9"/>
    <w:rsid w:val="00286811"/>
    <w:rsid w:val="002958F5"/>
    <w:rsid w:val="002968A9"/>
    <w:rsid w:val="002C43EC"/>
    <w:rsid w:val="002C51C4"/>
    <w:rsid w:val="002C54BF"/>
    <w:rsid w:val="002C70C0"/>
    <w:rsid w:val="002E4902"/>
    <w:rsid w:val="002E49B2"/>
    <w:rsid w:val="002E4E74"/>
    <w:rsid w:val="00383162"/>
    <w:rsid w:val="0038598E"/>
    <w:rsid w:val="003C6230"/>
    <w:rsid w:val="003F26C2"/>
    <w:rsid w:val="003F2CFC"/>
    <w:rsid w:val="004204D9"/>
    <w:rsid w:val="0043391F"/>
    <w:rsid w:val="004827AC"/>
    <w:rsid w:val="004D327F"/>
    <w:rsid w:val="0052278F"/>
    <w:rsid w:val="00526BB0"/>
    <w:rsid w:val="005371B2"/>
    <w:rsid w:val="00571EE3"/>
    <w:rsid w:val="00585B4B"/>
    <w:rsid w:val="0058773A"/>
    <w:rsid w:val="00593800"/>
    <w:rsid w:val="005E20F5"/>
    <w:rsid w:val="006472FD"/>
    <w:rsid w:val="00666170"/>
    <w:rsid w:val="00671C04"/>
    <w:rsid w:val="00685210"/>
    <w:rsid w:val="00695413"/>
    <w:rsid w:val="006A30E2"/>
    <w:rsid w:val="006E71D9"/>
    <w:rsid w:val="007250E9"/>
    <w:rsid w:val="00757F0F"/>
    <w:rsid w:val="00776B59"/>
    <w:rsid w:val="00800142"/>
    <w:rsid w:val="00801E0E"/>
    <w:rsid w:val="008275B6"/>
    <w:rsid w:val="00827682"/>
    <w:rsid w:val="00831013"/>
    <w:rsid w:val="00831397"/>
    <w:rsid w:val="0086174A"/>
    <w:rsid w:val="00863406"/>
    <w:rsid w:val="008914CF"/>
    <w:rsid w:val="00891E19"/>
    <w:rsid w:val="008F38BE"/>
    <w:rsid w:val="008F6C76"/>
    <w:rsid w:val="00911605"/>
    <w:rsid w:val="009143DF"/>
    <w:rsid w:val="00957617"/>
    <w:rsid w:val="009836B3"/>
    <w:rsid w:val="00987C62"/>
    <w:rsid w:val="009A44C3"/>
    <w:rsid w:val="009C11DF"/>
    <w:rsid w:val="009E6837"/>
    <w:rsid w:val="00A55CFF"/>
    <w:rsid w:val="00A94266"/>
    <w:rsid w:val="00AD0951"/>
    <w:rsid w:val="00AD7EC6"/>
    <w:rsid w:val="00AF319F"/>
    <w:rsid w:val="00AF69D2"/>
    <w:rsid w:val="00B071A5"/>
    <w:rsid w:val="00B164F0"/>
    <w:rsid w:val="00BB5499"/>
    <w:rsid w:val="00C14F74"/>
    <w:rsid w:val="00C1626F"/>
    <w:rsid w:val="00C26490"/>
    <w:rsid w:val="00C267BF"/>
    <w:rsid w:val="00C50457"/>
    <w:rsid w:val="00C66786"/>
    <w:rsid w:val="00C7087D"/>
    <w:rsid w:val="00C714A3"/>
    <w:rsid w:val="00C86A03"/>
    <w:rsid w:val="00C92DF4"/>
    <w:rsid w:val="00CA0F9D"/>
    <w:rsid w:val="00CC6879"/>
    <w:rsid w:val="00CE71CF"/>
    <w:rsid w:val="00D027DC"/>
    <w:rsid w:val="00D05E61"/>
    <w:rsid w:val="00D531C4"/>
    <w:rsid w:val="00D82DB1"/>
    <w:rsid w:val="00DA4525"/>
    <w:rsid w:val="00DE41C9"/>
    <w:rsid w:val="00E150ED"/>
    <w:rsid w:val="00E61B4F"/>
    <w:rsid w:val="00E72EC6"/>
    <w:rsid w:val="00E84001"/>
    <w:rsid w:val="00E87ADD"/>
    <w:rsid w:val="00E95E3C"/>
    <w:rsid w:val="00EE1549"/>
    <w:rsid w:val="00EF70C9"/>
    <w:rsid w:val="00F00DAD"/>
    <w:rsid w:val="00F71384"/>
    <w:rsid w:val="00F77D93"/>
    <w:rsid w:val="00FE3462"/>
    <w:rsid w:val="00FE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337FD"/>
  <w15:docId w15:val="{84F380D0-DFBB-4AD7-86F0-4C95612C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  <w:ind w:left="86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2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16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3139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1397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3139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7AD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ADD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87AD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ADD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B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B59"/>
    <w:rPr>
      <w:rFonts w:ascii="Tahoma" w:hAnsi="Tahoma" w:cs="Tahoma"/>
      <w:sz w:val="16"/>
      <w:szCs w:val="16"/>
      <w:lang w:val="ro-RO"/>
    </w:rPr>
  </w:style>
  <w:style w:type="paragraph" w:customStyle="1" w:styleId="Style8">
    <w:name w:val="Style8"/>
    <w:basedOn w:val="Normal"/>
    <w:uiPriority w:val="99"/>
    <w:rsid w:val="00776B59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tyle9">
    <w:name w:val="Style9"/>
    <w:basedOn w:val="Normal"/>
    <w:uiPriority w:val="99"/>
    <w:rsid w:val="00776B59"/>
    <w:pPr>
      <w:widowControl w:val="0"/>
      <w:autoSpaceDE w:val="0"/>
      <w:autoSpaceDN w:val="0"/>
      <w:adjustRightInd w:val="0"/>
      <w:spacing w:line="302" w:lineRule="exact"/>
      <w:ind w:left="0" w:firstLine="461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tyle10">
    <w:name w:val="Style10"/>
    <w:basedOn w:val="Normal"/>
    <w:uiPriority w:val="99"/>
    <w:rsid w:val="00776B59"/>
    <w:pPr>
      <w:widowControl w:val="0"/>
      <w:autoSpaceDE w:val="0"/>
      <w:autoSpaceDN w:val="0"/>
      <w:adjustRightInd w:val="0"/>
      <w:spacing w:line="300" w:lineRule="exact"/>
      <w:ind w:left="0" w:firstLine="456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tyle11">
    <w:name w:val="Style11"/>
    <w:basedOn w:val="Normal"/>
    <w:uiPriority w:val="99"/>
    <w:rsid w:val="00776B59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FontStyle18">
    <w:name w:val="Font Style18"/>
    <w:uiPriority w:val="99"/>
    <w:rsid w:val="00776B5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uiPriority w:val="99"/>
    <w:rsid w:val="00776B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uiPriority w:val="99"/>
    <w:rsid w:val="00776B5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C451E-99E2-49F5-A3D8-3518ECCA4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bgdtns90@gmail.com</dc:creator>
  <cp:lastModifiedBy>paun laurentiu DB</cp:lastModifiedBy>
  <cp:revision>11</cp:revision>
  <cp:lastPrinted>2024-12-30T11:44:00Z</cp:lastPrinted>
  <dcterms:created xsi:type="dcterms:W3CDTF">2024-12-30T09:08:00Z</dcterms:created>
  <dcterms:modified xsi:type="dcterms:W3CDTF">2024-12-30T13:09:00Z</dcterms:modified>
</cp:coreProperties>
</file>