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9" w:rsidRDefault="00317E45" w:rsidP="00941AD8">
      <w:pPr>
        <w:ind w:left="708" w:firstLine="708"/>
        <w:rPr>
          <w:sz w:val="28"/>
          <w:szCs w:val="28"/>
        </w:rPr>
      </w:pPr>
      <w:r w:rsidRPr="000A7FA2">
        <w:rPr>
          <w:b/>
        </w:rPr>
        <w:t xml:space="preserve">     </w:t>
      </w:r>
    </w:p>
    <w:p w:rsidR="009C6769" w:rsidRPr="000A7FA2" w:rsidRDefault="009C6769" w:rsidP="009C6769">
      <w:pPr>
        <w:ind w:left="708" w:firstLine="708"/>
      </w:pPr>
      <w:r w:rsidRPr="000A7FA2">
        <w:t>ROMÂNIA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9C6769" w:rsidRPr="000A7FA2" w:rsidRDefault="009C6769" w:rsidP="009C6769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9C6769" w:rsidRPr="000A7FA2" w:rsidRDefault="009C6769" w:rsidP="009C6769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76FB258D" wp14:editId="1BDC8B9C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BF57F7">
        <w:t>99892</w:t>
      </w:r>
      <w:r w:rsidRPr="000A7FA2">
        <w:t xml:space="preserve"> din </w:t>
      </w:r>
      <w:r>
        <w:t>13</w:t>
      </w:r>
      <w:r w:rsidRPr="000A7FA2">
        <w:t>.</w:t>
      </w:r>
      <w:r>
        <w:t>03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9C6769" w:rsidRPr="000A7FA2" w:rsidRDefault="009C6769" w:rsidP="009C6769">
      <w:r w:rsidRPr="000A7FA2">
        <w:t xml:space="preserve">                             DAMBOVITA            </w:t>
      </w:r>
    </w:p>
    <w:p w:rsidR="009C6769" w:rsidRPr="000A7FA2" w:rsidRDefault="009C6769" w:rsidP="009C6769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9C6769" w:rsidRPr="000A7FA2" w:rsidRDefault="009C6769" w:rsidP="009C6769">
      <w:pPr>
        <w:ind w:left="4320" w:firstLine="720"/>
        <w:jc w:val="center"/>
      </w:pPr>
      <w:r w:rsidRPr="000A7FA2">
        <w:t xml:space="preserve">       A P R O B</w:t>
      </w:r>
    </w:p>
    <w:p w:rsidR="009C6769" w:rsidRPr="000A7FA2" w:rsidRDefault="009C6769" w:rsidP="009C6769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9C6769" w:rsidRPr="0088479B" w:rsidRDefault="009C6769" w:rsidP="009C6769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9C6769" w:rsidRPr="008C7998" w:rsidRDefault="009C6769" w:rsidP="009C6769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r w:rsidRPr="008C7998">
        <w:rPr>
          <w:b/>
        </w:rPr>
        <w:t xml:space="preserve">şef de poliţie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9C6769" w:rsidRPr="008C7998" w:rsidRDefault="009C6769" w:rsidP="009C6769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9C6769" w:rsidRPr="000A7FA2" w:rsidRDefault="009C6769" w:rsidP="009C6769">
      <w:pPr>
        <w:ind w:left="1440"/>
        <w:rPr>
          <w:b/>
          <w:lang w:val="fr-FR"/>
        </w:rPr>
      </w:pPr>
      <w:r w:rsidRPr="008C7998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</w:t>
      </w:r>
      <w:r w:rsidRPr="008C7998">
        <w:rPr>
          <w:b/>
        </w:rPr>
        <w:t xml:space="preserve">   </w:t>
      </w:r>
    </w:p>
    <w:p w:rsidR="009C6769" w:rsidRPr="000A7FA2" w:rsidRDefault="009C6769" w:rsidP="009C6769">
      <w:pPr>
        <w:jc w:val="both"/>
        <w:rPr>
          <w:b/>
          <w:sz w:val="28"/>
          <w:szCs w:val="28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   </w:t>
      </w:r>
      <w:r w:rsidRPr="000A7FA2">
        <w:rPr>
          <w:b/>
          <w:sz w:val="28"/>
          <w:szCs w:val="28"/>
        </w:rPr>
        <w:t>A  N  U  N  Ţ</w:t>
      </w:r>
    </w:p>
    <w:p w:rsidR="009C6769" w:rsidRPr="000A7FA2" w:rsidRDefault="009C6769" w:rsidP="009C6769">
      <w:pPr>
        <w:spacing w:line="276" w:lineRule="auto"/>
        <w:jc w:val="both"/>
        <w:rPr>
          <w:sz w:val="28"/>
          <w:szCs w:val="28"/>
        </w:rPr>
      </w:pPr>
    </w:p>
    <w:p w:rsidR="009C6769" w:rsidRPr="000A7FA2" w:rsidRDefault="009C6769" w:rsidP="009C6769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99070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07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rezultatul </w:t>
      </w:r>
      <w:r w:rsidR="00580326"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E71C97">
        <w:rPr>
          <w:b/>
          <w:i/>
          <w:sz w:val="28"/>
          <w:szCs w:val="28"/>
        </w:rPr>
        <w:t>Șef schimb</w:t>
      </w:r>
      <w:r w:rsidRPr="00E71C97">
        <w:rPr>
          <w:sz w:val="28"/>
          <w:szCs w:val="28"/>
        </w:rPr>
        <w:t xml:space="preserve"> din cadrul </w:t>
      </w:r>
      <w:r w:rsidRPr="00E71C97">
        <w:rPr>
          <w:b/>
          <w:i/>
          <w:sz w:val="28"/>
          <w:szCs w:val="28"/>
        </w:rPr>
        <w:t>Centrului de Reținere și Arestare Preventivă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270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9C6769" w:rsidRPr="000A7FA2" w:rsidRDefault="009C6769" w:rsidP="009C6769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C6769" w:rsidRPr="000A7FA2" w:rsidTr="00CD3D47">
        <w:tc>
          <w:tcPr>
            <w:tcW w:w="675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C6769" w:rsidRPr="000A7FA2" w:rsidRDefault="009C6769" w:rsidP="00CD3D47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484F00" w:rsidRPr="000A7FA2" w:rsidTr="00CD3D47">
        <w:tc>
          <w:tcPr>
            <w:tcW w:w="675" w:type="dxa"/>
            <w:vAlign w:val="center"/>
          </w:tcPr>
          <w:p w:rsidR="00484F00" w:rsidRPr="000A7FA2" w:rsidRDefault="00484F00" w:rsidP="00CD3D4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484F00" w:rsidRPr="009C6769" w:rsidRDefault="00484F00" w:rsidP="009C6769">
            <w:pPr>
              <w:jc w:val="center"/>
              <w:rPr>
                <w:b/>
                <w:i/>
              </w:rPr>
            </w:pPr>
            <w:r w:rsidRPr="009C6769">
              <w:rPr>
                <w:b/>
                <w:i/>
              </w:rPr>
              <w:t>99365</w:t>
            </w:r>
          </w:p>
        </w:tc>
        <w:tc>
          <w:tcPr>
            <w:tcW w:w="1464" w:type="dxa"/>
            <w:vAlign w:val="center"/>
          </w:tcPr>
          <w:p w:rsidR="00484F00" w:rsidRPr="00EB2F02" w:rsidRDefault="00484F00" w:rsidP="00350509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484F00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484F00" w:rsidRPr="00EB2F02" w:rsidRDefault="00484F00" w:rsidP="00350509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ab</w:t>
            </w:r>
            <w:r w:rsidRPr="00484F00">
              <w:rPr>
                <w:sz w:val="28"/>
                <w:szCs w:val="28"/>
              </w:rPr>
              <w:t>Neprezentat</w:t>
            </w:r>
          </w:p>
        </w:tc>
      </w:tr>
      <w:tr w:rsidR="00484F00" w:rsidRPr="000A7FA2" w:rsidTr="00CD3D47">
        <w:tc>
          <w:tcPr>
            <w:tcW w:w="675" w:type="dxa"/>
            <w:vAlign w:val="center"/>
          </w:tcPr>
          <w:p w:rsidR="00484F00" w:rsidRDefault="00484F00" w:rsidP="00CD3D47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484F00" w:rsidRPr="009C6769" w:rsidRDefault="00484F00" w:rsidP="009C6769">
            <w:pPr>
              <w:jc w:val="center"/>
              <w:rPr>
                <w:b/>
                <w:i/>
              </w:rPr>
            </w:pPr>
            <w:r w:rsidRPr="009C6769">
              <w:rPr>
                <w:b/>
                <w:i/>
              </w:rPr>
              <w:t>99367</w:t>
            </w:r>
          </w:p>
        </w:tc>
        <w:tc>
          <w:tcPr>
            <w:tcW w:w="1464" w:type="dxa"/>
            <w:vAlign w:val="center"/>
          </w:tcPr>
          <w:p w:rsidR="00484F00" w:rsidRPr="00EB2F02" w:rsidRDefault="00484F00" w:rsidP="00350509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484F00">
              <w:rPr>
                <w:sz w:val="28"/>
                <w:szCs w:val="28"/>
              </w:rPr>
              <w:t>5,33</w:t>
            </w:r>
          </w:p>
        </w:tc>
        <w:tc>
          <w:tcPr>
            <w:tcW w:w="1938" w:type="dxa"/>
            <w:vAlign w:val="center"/>
          </w:tcPr>
          <w:p w:rsidR="00484F00" w:rsidRPr="00EB2F02" w:rsidRDefault="00484F00" w:rsidP="00350509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9C6769" w:rsidRDefault="009C6769" w:rsidP="009C6769">
      <w:pPr>
        <w:jc w:val="both"/>
        <w:rPr>
          <w:b/>
          <w:lang w:val="fr-FR"/>
        </w:rPr>
      </w:pPr>
    </w:p>
    <w:p w:rsidR="009C6769" w:rsidRPr="00260AB2" w:rsidRDefault="009C6769" w:rsidP="009C6769">
      <w:pPr>
        <w:pStyle w:val="BodyTextIndent2"/>
        <w:spacing w:after="0" w:line="240" w:lineRule="auto"/>
        <w:ind w:left="0" w:right="11"/>
        <w:jc w:val="both"/>
      </w:pPr>
      <w:r w:rsidRPr="00260AB2">
        <w:t xml:space="preserve">Candidatul nemulțumit de rezultatul obținut la interviul structurat pe subiecte profesionale poate formula contestație </w:t>
      </w:r>
      <w:r w:rsidRPr="00B34777">
        <w:rPr>
          <w:b/>
        </w:rPr>
        <w:t>o singură dată, în termen de 24 de ore de la afișarea rezultatului</w:t>
      </w:r>
      <w:r w:rsidRPr="00260AB2">
        <w:t>, ce va fi depusă în format electronic (semnată și scanată în format electronic needitabil) la adresa de e-mail a Serviciului Resurse Umane din cadrul I.P.J. Dâmbovița</w:t>
      </w:r>
      <w:r>
        <w:t>,</w:t>
      </w:r>
      <w:r w:rsidRPr="00260AB2">
        <w:t xml:space="preserve"> </w:t>
      </w:r>
      <w:hyperlink r:id="rId6" w:history="1">
        <w:r w:rsidRPr="002A637B">
          <w:rPr>
            <w:rStyle w:val="Hyperlink"/>
            <w:b/>
          </w:rPr>
          <w:t>resurseumane@db.politiaromana.ro</w:t>
        </w:r>
      </w:hyperlink>
      <w:r w:rsidRPr="00260AB2">
        <w:t>.</w:t>
      </w:r>
    </w:p>
    <w:p w:rsidR="009C6769" w:rsidRPr="00260AB2" w:rsidRDefault="009C6769" w:rsidP="009C6769">
      <w:pPr>
        <w:pStyle w:val="BodyTextIndent2"/>
        <w:spacing w:after="0" w:line="240" w:lineRule="auto"/>
        <w:ind w:left="0" w:right="11"/>
        <w:jc w:val="both"/>
      </w:pPr>
      <w:r w:rsidRPr="00260AB2">
        <w:t xml:space="preserve">Rezultatele la contestații se comunică candidaților prin afișare la sediul sediul Inspectoratului de Poliție Județean Dâmbovița și prin postare pe pagina de Internet a I.P.J. Dâmbovița </w:t>
      </w:r>
      <w:hyperlink r:id="rId7" w:history="1">
        <w:r w:rsidRPr="0087722F">
          <w:rPr>
            <w:rStyle w:val="Hyperlink"/>
          </w:rPr>
          <w:t>www.db.politiaromana.ro/Cariera/Posturi</w:t>
        </w:r>
      </w:hyperlink>
      <w:r>
        <w:t xml:space="preserve"> scoase la concurs.</w:t>
      </w:r>
    </w:p>
    <w:p w:rsidR="009C6769" w:rsidRPr="00260AB2" w:rsidRDefault="009C6769" w:rsidP="009C6769">
      <w:pPr>
        <w:pStyle w:val="BodyTextIndent2"/>
        <w:spacing w:after="0" w:line="240" w:lineRule="auto"/>
        <w:ind w:left="0" w:right="11"/>
        <w:jc w:val="both"/>
      </w:pPr>
      <w:r w:rsidRPr="00260AB2">
        <w:t xml:space="preserve">Nota acordată după soluționarea contestației la interviul structurat pe subiecte profesionale este definitivă. </w:t>
      </w:r>
    </w:p>
    <w:p w:rsidR="009C6769" w:rsidRDefault="009C6769" w:rsidP="009C6769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9C6769" w:rsidRPr="00AE6B07" w:rsidRDefault="009C6769" w:rsidP="009C6769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9C6769" w:rsidRPr="000A7FA2" w:rsidRDefault="009C6769" w:rsidP="009C6769">
      <w:pPr>
        <w:pStyle w:val="Body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9C6769" w:rsidRDefault="009C6769" w:rsidP="009C676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</w:p>
    <w:p w:rsidR="009C6769" w:rsidRPr="003F42A8" w:rsidRDefault="009C6769" w:rsidP="009C6769">
      <w:pPr>
        <w:rPr>
          <w:sz w:val="28"/>
          <w:szCs w:val="28"/>
          <w:lang w:val="en-GB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9C6769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Documentul postat la ora </w:t>
      </w:r>
      <w:r w:rsidR="00B233EE">
        <w:rPr>
          <w:sz w:val="28"/>
          <w:szCs w:val="28"/>
        </w:rPr>
        <w:t>14.25</w:t>
      </w:r>
      <w:bookmarkStart w:id="0" w:name="_GoBack"/>
      <w:bookmarkEnd w:id="0"/>
    </w:p>
    <w:sectPr w:rsidR="00B05AFB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484F00"/>
    <w:rsid w:val="0052147C"/>
    <w:rsid w:val="00530E71"/>
    <w:rsid w:val="00566BF0"/>
    <w:rsid w:val="00580326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941AD8"/>
    <w:rsid w:val="009C6769"/>
    <w:rsid w:val="009D1FE1"/>
    <w:rsid w:val="00A65316"/>
    <w:rsid w:val="00AC3EE1"/>
    <w:rsid w:val="00AD7407"/>
    <w:rsid w:val="00AE6B07"/>
    <w:rsid w:val="00B00804"/>
    <w:rsid w:val="00B05AFB"/>
    <w:rsid w:val="00B233EE"/>
    <w:rsid w:val="00BA3B5A"/>
    <w:rsid w:val="00BA5F08"/>
    <w:rsid w:val="00BA634E"/>
    <w:rsid w:val="00BF57F7"/>
    <w:rsid w:val="00C100A6"/>
    <w:rsid w:val="00C12489"/>
    <w:rsid w:val="00C17FD4"/>
    <w:rsid w:val="00C32937"/>
    <w:rsid w:val="00C54C89"/>
    <w:rsid w:val="00C77D72"/>
    <w:rsid w:val="00D06D1F"/>
    <w:rsid w:val="00D4123D"/>
    <w:rsid w:val="00D428DA"/>
    <w:rsid w:val="00E007D7"/>
    <w:rsid w:val="00E355B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097195-8D31-4F78-843C-DDC78673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b.politiaromana.ro/Cariera/Post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rseumane@db.politiaroman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50</cp:revision>
  <cp:lastPrinted>2021-09-27T09:54:00Z</cp:lastPrinted>
  <dcterms:created xsi:type="dcterms:W3CDTF">2017-04-14T05:26:00Z</dcterms:created>
  <dcterms:modified xsi:type="dcterms:W3CDTF">2023-03-13T12:23:00Z</dcterms:modified>
</cp:coreProperties>
</file>