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Nr.</w:t>
      </w:r>
      <w:r w:rsidR="00D066F9">
        <w:t xml:space="preserve"> </w:t>
      </w:r>
      <w:r w:rsidR="001C2B07">
        <w:t>284964</w:t>
      </w:r>
      <w:r w:rsidR="00195288">
        <w:t xml:space="preserve"> </w:t>
      </w:r>
      <w:r w:rsidR="00B06C9E">
        <w:t xml:space="preserve">din </w:t>
      </w:r>
      <w:r w:rsidR="00830B79">
        <w:t>2</w:t>
      </w:r>
      <w:r w:rsidR="0008020F">
        <w:t>9</w:t>
      </w:r>
      <w:r w:rsidR="00482CCE">
        <w:t>.0</w:t>
      </w:r>
      <w:r w:rsidR="0008020F">
        <w:t>1</w:t>
      </w:r>
      <w:r w:rsidR="00482CCE">
        <w:t>.202</w:t>
      </w:r>
      <w:r w:rsidR="0008020F">
        <w:t>5</w:t>
      </w:r>
      <w:r>
        <w:t xml:space="preserve">      </w:t>
      </w:r>
      <w:r w:rsidR="00102E73">
        <w:t xml:space="preserve">  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</w:t>
      </w:r>
      <w:r w:rsidR="00F076A5">
        <w:rPr>
          <w:b/>
          <w:i/>
          <w:szCs w:val="28"/>
        </w:rPr>
        <w:t xml:space="preserve">     </w:t>
      </w:r>
      <w:r w:rsidR="00E151E3" w:rsidRPr="008C7998">
        <w:rPr>
          <w:b/>
        </w:rPr>
        <w:t xml:space="preserve"> </w:t>
      </w:r>
    </w:p>
    <w:p w:rsidR="00317E45" w:rsidRDefault="00317E45" w:rsidP="00317E45">
      <w:pPr>
        <w:jc w:val="both"/>
        <w:rPr>
          <w:b/>
          <w:lang w:val="fr-FR"/>
        </w:rPr>
      </w:pPr>
    </w:p>
    <w:p w:rsidR="00317E45" w:rsidRDefault="00317E45" w:rsidP="00317E45">
      <w:pPr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                   </w:t>
      </w:r>
      <w:r w:rsidR="00F076A5">
        <w:rPr>
          <w:b/>
          <w:lang w:val="fr-FR"/>
        </w:rPr>
        <w:t xml:space="preserve">        </w:t>
      </w:r>
      <w:r>
        <w:rPr>
          <w:b/>
          <w:lang w:val="fr-FR"/>
        </w:rPr>
        <w:t xml:space="preserve">  </w:t>
      </w:r>
      <w:r>
        <w:rPr>
          <w:b/>
          <w:u w:val="single"/>
          <w:lang w:val="fr-FR"/>
        </w:rPr>
        <w:t>APROB</w:t>
      </w:r>
    </w:p>
    <w:p w:rsidR="00317E45" w:rsidRDefault="00317E45" w:rsidP="00317E45">
      <w:pPr>
        <w:jc w:val="both"/>
        <w:rPr>
          <w:b/>
          <w:lang w:val="fr-FR"/>
        </w:rPr>
      </w:pPr>
      <w:r>
        <w:rPr>
          <w:b/>
          <w:lang w:val="fr-FR"/>
        </w:rPr>
        <w:t xml:space="preserve">  PRE</w:t>
      </w:r>
      <w:r w:rsidR="00F4759A">
        <w:rPr>
          <w:b/>
          <w:lang w:val="fr-FR"/>
        </w:rPr>
        <w:t xml:space="preserve">ŞEDINTELE COMISIEI </w:t>
      </w:r>
      <w:proofErr w:type="gramStart"/>
      <w:r w:rsidR="00F4759A">
        <w:rPr>
          <w:b/>
          <w:lang w:val="fr-FR"/>
        </w:rPr>
        <w:t xml:space="preserve">DE </w:t>
      </w:r>
      <w:r>
        <w:rPr>
          <w:b/>
          <w:lang w:val="fr-FR"/>
        </w:rPr>
        <w:t>EXAMEN</w:t>
      </w:r>
      <w:proofErr w:type="gramEnd"/>
    </w:p>
    <w:p w:rsidR="00317E45" w:rsidRDefault="00317E45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F5145C" w:rsidRDefault="00F5145C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102E73" w:rsidRDefault="00102E73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9B0438" w:rsidRDefault="009B0438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E3793F" w:rsidRPr="005E6452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DF357F">
        <w:rPr>
          <w:b/>
          <w:i/>
          <w:sz w:val="28"/>
          <w:szCs w:val="28"/>
          <w:lang w:val="ro-RO"/>
        </w:rPr>
        <w:t>rezultatele obţinute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Default="00E3793F" w:rsidP="00E3793F">
      <w:pPr>
        <w:jc w:val="both"/>
      </w:pPr>
    </w:p>
    <w:p w:rsidR="009B0438" w:rsidRDefault="009B0438" w:rsidP="00E3793F">
      <w:pPr>
        <w:jc w:val="both"/>
      </w:pPr>
    </w:p>
    <w:p w:rsidR="009B0438" w:rsidRPr="00E743AA" w:rsidRDefault="009B0438" w:rsidP="00E3793F">
      <w:pPr>
        <w:jc w:val="both"/>
      </w:pPr>
    </w:p>
    <w:p w:rsidR="00E3793F" w:rsidRPr="00E743AA" w:rsidRDefault="00E3793F" w:rsidP="00E151E3">
      <w:pPr>
        <w:ind w:firstLine="72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corespunzãtor funcţiilor contractuale şi a criteriilor de promovare în grade sau trepte profesionale imediat </w:t>
      </w:r>
      <w:r w:rsidRPr="00E743AA">
        <w:rPr>
          <w:sz w:val="28"/>
          <w:szCs w:val="28"/>
        </w:rPr>
        <w:t xml:space="preserve">superioare a personalului contractual din sectorul bugetar plãtit din fonduri publice, aprobat prin </w:t>
      </w:r>
      <w:bookmarkStart w:id="0" w:name="REF1"/>
      <w:bookmarkEnd w:id="0"/>
      <w:r w:rsidR="00E151E3" w:rsidRPr="00E151E3">
        <w:rPr>
          <w:sz w:val="28"/>
          <w:szCs w:val="28"/>
        </w:rPr>
        <w:t>Hotărârii nr. 1.336 din 28 octombrie 2022 pentru aprobarea Regulamentului-cadru privind organizarea şi dezvoltarea carierei personalului contractual din sectorul bugetar plătit din fonduri publice</w:t>
      </w:r>
      <w:r w:rsidR="00E151E3" w:rsidRPr="00E743AA">
        <w:rPr>
          <w:sz w:val="28"/>
          <w:szCs w:val="28"/>
        </w:rPr>
        <w:t xml:space="preserve"> </w:t>
      </w:r>
      <w:r w:rsidRPr="00E743AA">
        <w:rPr>
          <w:sz w:val="28"/>
          <w:szCs w:val="28"/>
        </w:rPr>
        <w:t xml:space="preserve">şi în aplicarea prevederilor </w:t>
      </w:r>
      <w:r w:rsidRPr="00452DD9">
        <w:rPr>
          <w:sz w:val="28"/>
          <w:szCs w:val="28"/>
        </w:rPr>
        <w:t>Ordinului M.A.I. nr.105/2015</w:t>
      </w:r>
      <w:r w:rsidRPr="00E743AA">
        <w:rPr>
          <w:sz w:val="28"/>
          <w:szCs w:val="28"/>
        </w:rPr>
        <w:t xml:space="preserve"> pentru aprobarea Procedurii de organizare şi desfăşurare a examenului de promovare a personalului contractual din Ministerul Afacerilor Interne</w:t>
      </w:r>
      <w:r>
        <w:rPr>
          <w:sz w:val="28"/>
          <w:szCs w:val="28"/>
        </w:rPr>
        <w:t xml:space="preserve"> şi anunţul nr. </w:t>
      </w:r>
      <w:r w:rsidR="00B2121A" w:rsidRPr="0008020F">
        <w:rPr>
          <w:sz w:val="28"/>
          <w:szCs w:val="28"/>
        </w:rPr>
        <w:t>2</w:t>
      </w:r>
      <w:r w:rsidR="0008020F" w:rsidRPr="0008020F">
        <w:rPr>
          <w:sz w:val="28"/>
          <w:szCs w:val="28"/>
        </w:rPr>
        <w:t>07459</w:t>
      </w:r>
      <w:r w:rsidR="00E151E3" w:rsidRPr="0008020F">
        <w:rPr>
          <w:sz w:val="28"/>
          <w:szCs w:val="28"/>
        </w:rPr>
        <w:t xml:space="preserve"> din </w:t>
      </w:r>
      <w:r w:rsidR="0008020F" w:rsidRPr="0008020F">
        <w:rPr>
          <w:sz w:val="28"/>
          <w:szCs w:val="28"/>
        </w:rPr>
        <w:t>30</w:t>
      </w:r>
      <w:r w:rsidR="00E151E3" w:rsidRPr="0008020F">
        <w:rPr>
          <w:sz w:val="28"/>
          <w:szCs w:val="28"/>
        </w:rPr>
        <w:t>.</w:t>
      </w:r>
      <w:r w:rsidR="0008020F" w:rsidRPr="0008020F">
        <w:rPr>
          <w:sz w:val="28"/>
          <w:szCs w:val="28"/>
        </w:rPr>
        <w:t>1</w:t>
      </w:r>
      <w:r w:rsidR="00B2121A" w:rsidRPr="0008020F">
        <w:rPr>
          <w:sz w:val="28"/>
          <w:szCs w:val="28"/>
        </w:rPr>
        <w:t>2</w:t>
      </w:r>
      <w:r w:rsidR="00E151E3" w:rsidRPr="0008020F">
        <w:rPr>
          <w:sz w:val="28"/>
          <w:szCs w:val="28"/>
        </w:rPr>
        <w:t>.202</w:t>
      </w:r>
      <w:r w:rsidR="0008020F" w:rsidRPr="0008020F">
        <w:rPr>
          <w:sz w:val="28"/>
          <w:szCs w:val="28"/>
        </w:rPr>
        <w:t>4</w:t>
      </w:r>
      <w:r w:rsidRPr="0008020F">
        <w:rPr>
          <w:sz w:val="28"/>
          <w:szCs w:val="28"/>
        </w:rPr>
        <w:t xml:space="preserve">, </w:t>
      </w:r>
      <w:r w:rsidR="00317E45" w:rsidRPr="0008020F">
        <w:rPr>
          <w:sz w:val="28"/>
          <w:szCs w:val="28"/>
        </w:rPr>
        <w:t xml:space="preserve">cu data prezentului </w:t>
      </w:r>
      <w:r w:rsidR="00317E45" w:rsidRPr="00E3793F">
        <w:rPr>
          <w:sz w:val="28"/>
          <w:szCs w:val="28"/>
        </w:rPr>
        <w:t>anunț, se publică re</w:t>
      </w:r>
      <w:r w:rsidR="00F5145C" w:rsidRPr="00E3793F">
        <w:rPr>
          <w:sz w:val="28"/>
          <w:szCs w:val="28"/>
        </w:rPr>
        <w:t xml:space="preserve">zultatul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promovarea în grade sau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4542"/>
        <w:gridCol w:w="2291"/>
        <w:gridCol w:w="1679"/>
      </w:tblGrid>
      <w:tr w:rsidR="00DF357F" w:rsidRPr="00AC0842" w:rsidTr="00FC7973">
        <w:tc>
          <w:tcPr>
            <w:tcW w:w="953" w:type="dxa"/>
            <w:vAlign w:val="center"/>
          </w:tcPr>
          <w:p w:rsidR="00DF357F" w:rsidRPr="00AC0842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4542" w:type="dxa"/>
            <w:vAlign w:val="center"/>
          </w:tcPr>
          <w:p w:rsidR="00DF357F" w:rsidRPr="00AC0842" w:rsidRDefault="00FC7973" w:rsidP="00415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 </w:t>
            </w:r>
          </w:p>
        </w:tc>
        <w:tc>
          <w:tcPr>
            <w:tcW w:w="2291" w:type="dxa"/>
            <w:vAlign w:val="center"/>
          </w:tcPr>
          <w:p w:rsidR="00DF357F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Punctaj obţinut</w:t>
            </w:r>
          </w:p>
          <w:p w:rsidR="00DF357F" w:rsidRPr="00AC0842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1679" w:type="dxa"/>
            <w:vAlign w:val="center"/>
          </w:tcPr>
          <w:p w:rsidR="00DF357F" w:rsidRPr="00AC0842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FC7973">
        <w:tc>
          <w:tcPr>
            <w:tcW w:w="953" w:type="dxa"/>
            <w:vAlign w:val="center"/>
          </w:tcPr>
          <w:p w:rsidR="00DF357F" w:rsidRPr="00AC0842" w:rsidRDefault="00DF357F" w:rsidP="00FC79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4542" w:type="dxa"/>
            <w:vAlign w:val="center"/>
          </w:tcPr>
          <w:p w:rsidR="00DF357F" w:rsidRPr="00AC0842" w:rsidRDefault="0008020F" w:rsidP="0008020F">
            <w:pPr>
              <w:jc w:val="center"/>
              <w:rPr>
                <w:sz w:val="28"/>
                <w:szCs w:val="28"/>
              </w:rPr>
            </w:pPr>
            <w:r w:rsidRPr="00557CDF">
              <w:rPr>
                <w:sz w:val="28"/>
                <w:szCs w:val="28"/>
              </w:rPr>
              <w:t xml:space="preserve">284608 </w:t>
            </w:r>
          </w:p>
        </w:tc>
        <w:tc>
          <w:tcPr>
            <w:tcW w:w="2291" w:type="dxa"/>
            <w:vAlign w:val="center"/>
          </w:tcPr>
          <w:p w:rsidR="00DF357F" w:rsidRPr="00AC0842" w:rsidRDefault="001C2B07" w:rsidP="00FC7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bookmarkStart w:id="1" w:name="_GoBack"/>
            <w:bookmarkEnd w:id="1"/>
          </w:p>
        </w:tc>
        <w:tc>
          <w:tcPr>
            <w:tcW w:w="1679" w:type="dxa"/>
            <w:vAlign w:val="center"/>
          </w:tcPr>
          <w:p w:rsidR="00DF357F" w:rsidRPr="00AC0842" w:rsidRDefault="00195288" w:rsidP="00FC7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317E45" w:rsidRDefault="00166915" w:rsidP="00DF35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F357F">
        <w:rPr>
          <w:sz w:val="28"/>
          <w:szCs w:val="28"/>
        </w:rPr>
        <w:t xml:space="preserve">   </w:t>
      </w:r>
      <w:r w:rsidR="00317E45">
        <w:rPr>
          <w:b/>
          <w:sz w:val="28"/>
          <w:szCs w:val="28"/>
          <w:u w:val="single"/>
        </w:rPr>
        <w:t>MEMBRII COMISIEI DE CONCURS / EXAMEN</w:t>
      </w:r>
      <w:r w:rsidR="00317E45">
        <w:rPr>
          <w:b/>
          <w:sz w:val="28"/>
          <w:szCs w:val="28"/>
        </w:rPr>
        <w:t>:</w:t>
      </w:r>
    </w:p>
    <w:p w:rsidR="00C12489" w:rsidRDefault="00C12489" w:rsidP="00FC7973">
      <w:pPr>
        <w:pStyle w:val="BodyText2"/>
        <w:tabs>
          <w:tab w:val="left" w:pos="30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8352B">
        <w:rPr>
          <w:b/>
          <w:sz w:val="28"/>
          <w:szCs w:val="28"/>
        </w:rPr>
        <w:t xml:space="preserve"> </w:t>
      </w:r>
      <w:r w:rsidR="00FC7973">
        <w:rPr>
          <w:b/>
          <w:sz w:val="28"/>
          <w:szCs w:val="28"/>
        </w:rPr>
        <w:t>1.</w:t>
      </w:r>
    </w:p>
    <w:p w:rsidR="00FC7973" w:rsidRDefault="00FC7973" w:rsidP="00FC7973">
      <w:pPr>
        <w:pStyle w:val="BodyText2"/>
        <w:tabs>
          <w:tab w:val="left" w:pos="301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2.</w:t>
      </w:r>
    </w:p>
    <w:p w:rsidR="00317E45" w:rsidRDefault="00C12489" w:rsidP="00FC7973">
      <w:pPr>
        <w:pStyle w:val="BodyText"/>
        <w:spacing w:after="0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17E45">
        <w:rPr>
          <w:sz w:val="28"/>
          <w:szCs w:val="28"/>
        </w:rPr>
        <w:t xml:space="preserve">ÎNTOCMIT: </w:t>
      </w:r>
    </w:p>
    <w:p w:rsidR="006C652E" w:rsidRPr="00317E45" w:rsidRDefault="00317E45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</w:t>
      </w:r>
      <w:r w:rsidR="0048352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BD2667">
        <w:rPr>
          <w:sz w:val="28"/>
          <w:szCs w:val="28"/>
        </w:rPr>
        <w:t xml:space="preserve">     Secretarul Comisiei</w:t>
      </w:r>
    </w:p>
    <w:sectPr w:rsidR="006C652E" w:rsidRPr="00317E45" w:rsidSect="009B0438">
      <w:pgSz w:w="11906" w:h="16838" w:code="9"/>
      <w:pgMar w:top="567" w:right="567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20CB3"/>
    <w:multiLevelType w:val="hybridMultilevel"/>
    <w:tmpl w:val="18E42A04"/>
    <w:lvl w:ilvl="0" w:tplc="F69E9AD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503EF"/>
    <w:rsid w:val="0008020F"/>
    <w:rsid w:val="00102E73"/>
    <w:rsid w:val="00121321"/>
    <w:rsid w:val="00166915"/>
    <w:rsid w:val="00195288"/>
    <w:rsid w:val="001B4249"/>
    <w:rsid w:val="001C2B07"/>
    <w:rsid w:val="001C2D79"/>
    <w:rsid w:val="0029156E"/>
    <w:rsid w:val="002B5CD1"/>
    <w:rsid w:val="002D7366"/>
    <w:rsid w:val="00315D65"/>
    <w:rsid w:val="00317E45"/>
    <w:rsid w:val="003878C8"/>
    <w:rsid w:val="00415005"/>
    <w:rsid w:val="00433FB6"/>
    <w:rsid w:val="00482CCE"/>
    <w:rsid w:val="0048352B"/>
    <w:rsid w:val="0049263D"/>
    <w:rsid w:val="00522E00"/>
    <w:rsid w:val="006562E2"/>
    <w:rsid w:val="006718FD"/>
    <w:rsid w:val="006C652E"/>
    <w:rsid w:val="00754567"/>
    <w:rsid w:val="00826330"/>
    <w:rsid w:val="00830B79"/>
    <w:rsid w:val="008519A0"/>
    <w:rsid w:val="00890B1F"/>
    <w:rsid w:val="008B7A9B"/>
    <w:rsid w:val="008E5935"/>
    <w:rsid w:val="008E68BF"/>
    <w:rsid w:val="009B0438"/>
    <w:rsid w:val="00A76F88"/>
    <w:rsid w:val="00B06C9E"/>
    <w:rsid w:val="00B2121A"/>
    <w:rsid w:val="00B33B19"/>
    <w:rsid w:val="00BD2667"/>
    <w:rsid w:val="00C12489"/>
    <w:rsid w:val="00C621D2"/>
    <w:rsid w:val="00D066F9"/>
    <w:rsid w:val="00D40D43"/>
    <w:rsid w:val="00DF357F"/>
    <w:rsid w:val="00E151E3"/>
    <w:rsid w:val="00E3793F"/>
    <w:rsid w:val="00EA322A"/>
    <w:rsid w:val="00F076A5"/>
    <w:rsid w:val="00F4759A"/>
    <w:rsid w:val="00F5145C"/>
    <w:rsid w:val="00F87C27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A2687B-4986-41E1-BC98-A373101B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16</cp:revision>
  <cp:lastPrinted>2022-02-22T06:39:00Z</cp:lastPrinted>
  <dcterms:created xsi:type="dcterms:W3CDTF">2020-02-11T10:26:00Z</dcterms:created>
  <dcterms:modified xsi:type="dcterms:W3CDTF">2025-02-03T06:57:00Z</dcterms:modified>
</cp:coreProperties>
</file>