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F77AEF">
        <w:t xml:space="preserve"> 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F77AEF">
        <w:t xml:space="preserve"> </w:t>
      </w:r>
      <w:r w:rsidR="00515D40">
        <w:t>99557</w:t>
      </w:r>
      <w:r w:rsidR="00F77AEF">
        <w:t xml:space="preserve"> </w:t>
      </w:r>
      <w:r w:rsidR="00415624">
        <w:t>/</w:t>
      </w:r>
      <w:r w:rsidR="00F77AEF">
        <w:t>27.02.2023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7AEF" w:rsidRPr="00785A91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F77AEF">
        <w:rPr>
          <w:rFonts w:ascii="Times New Roman" w:hAnsi="Times New Roman"/>
          <w:sz w:val="28"/>
          <w:szCs w:val="28"/>
        </w:rPr>
        <w:t>07.03.2023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515D40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F77AEF">
        <w:rPr>
          <w:rFonts w:ascii="Times New Roman" w:hAnsi="Times New Roman"/>
          <w:color w:val="000000"/>
          <w:sz w:val="28"/>
          <w:szCs w:val="28"/>
        </w:rPr>
        <w:t>șef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Birou 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Biroul </w:t>
      </w:r>
      <w:r w:rsidR="009A5A84">
        <w:rPr>
          <w:rFonts w:ascii="Times New Roman" w:eastAsiaTheme="minorEastAsia" w:hAnsi="Times New Roman"/>
          <w:sz w:val="28"/>
          <w:szCs w:val="28"/>
        </w:rPr>
        <w:t>de Ordine Publica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- din cadrul </w:t>
      </w:r>
      <w:r w:rsidR="009A5A84">
        <w:rPr>
          <w:rFonts w:ascii="Times New Roman" w:eastAsiaTheme="minorEastAsia" w:hAnsi="Times New Roman"/>
          <w:sz w:val="28"/>
          <w:szCs w:val="28"/>
        </w:rPr>
        <w:t>Politiei Municipiului Targoviste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9A5A84">
        <w:rPr>
          <w:rFonts w:ascii="Times New Roman" w:hAnsi="Times New Roman"/>
          <w:sz w:val="28"/>
          <w:szCs w:val="28"/>
        </w:rPr>
        <w:t>331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F77AEF" w:rsidRPr="009E1D19" w:rsidRDefault="00F77AEF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24719F" w:rsidRDefault="00F77AEF" w:rsidP="009A5A84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99111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9E247F" w:rsidRDefault="009A5A84" w:rsidP="006E0881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– sub </w:t>
            </w:r>
            <w:proofErr w:type="spellStart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rezerva</w:t>
            </w:r>
            <w:proofErr w:type="spellEnd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rezultatului</w:t>
            </w:r>
            <w:proofErr w:type="spellEnd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evaluarea</w:t>
            </w:r>
            <w:proofErr w:type="spellEnd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E0881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psihologica</w:t>
            </w:r>
            <w:proofErr w:type="spellEnd"/>
          </w:p>
        </w:tc>
      </w:tr>
    </w:tbl>
    <w:p w:rsidR="00F77AEF" w:rsidRDefault="00F77AEF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F77AEF" w:rsidRPr="006E0881" w:rsidRDefault="006E0881" w:rsidP="006E0881">
      <w:pPr>
        <w:spacing w:after="20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6E0881">
        <w:rPr>
          <w:rFonts w:ascii="Times New Roman" w:hAnsi="Times New Roman"/>
          <w:sz w:val="28"/>
          <w:szCs w:val="28"/>
        </w:rPr>
        <w:t>Intrucat candidatul a sustinut evaluarea psihologica in data de 21.02.2023, rezultatul privind validarea/invalidarea dosarului de candidat va</w:t>
      </w:r>
      <w:r>
        <w:rPr>
          <w:rFonts w:ascii="Times New Roman" w:hAnsi="Times New Roman"/>
          <w:sz w:val="28"/>
          <w:szCs w:val="28"/>
        </w:rPr>
        <w:t xml:space="preserve"> fi modificat</w:t>
      </w:r>
      <w:r w:rsidRPr="006E0881">
        <w:rPr>
          <w:rFonts w:ascii="Times New Roman" w:hAnsi="Times New Roman"/>
          <w:sz w:val="28"/>
          <w:szCs w:val="28"/>
        </w:rPr>
        <w:t xml:space="preserve"> în funcție de avizul psihologic obținut de acesta</w:t>
      </w:r>
      <w: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8F" w:rsidRDefault="0046388F" w:rsidP="00B7728A">
      <w:r>
        <w:separator/>
      </w:r>
    </w:p>
  </w:endnote>
  <w:endnote w:type="continuationSeparator" w:id="0">
    <w:p w:rsidR="0046388F" w:rsidRDefault="0046388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8F" w:rsidRDefault="0046388F" w:rsidP="00B7728A">
      <w:r>
        <w:separator/>
      </w:r>
    </w:p>
  </w:footnote>
  <w:footnote w:type="continuationSeparator" w:id="0">
    <w:p w:rsidR="0046388F" w:rsidRDefault="0046388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15D40"/>
    <w:rsid w:val="00524D4C"/>
    <w:rsid w:val="005576B6"/>
    <w:rsid w:val="005C4C58"/>
    <w:rsid w:val="005C5186"/>
    <w:rsid w:val="005D5911"/>
    <w:rsid w:val="00633507"/>
    <w:rsid w:val="00654612"/>
    <w:rsid w:val="00656183"/>
    <w:rsid w:val="006A501D"/>
    <w:rsid w:val="006A5EED"/>
    <w:rsid w:val="006E0881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37119"/>
    <w:rsid w:val="00F5066E"/>
    <w:rsid w:val="00F528C8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2023-02-27T13:20:00Z</cp:lastPrinted>
  <dcterms:created xsi:type="dcterms:W3CDTF">2023-02-27T10:41:00Z</dcterms:created>
  <dcterms:modified xsi:type="dcterms:W3CDTF">2023-03-01T08:10:00Z</dcterms:modified>
</cp:coreProperties>
</file>