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6440A6">
        <w:t>83702</w:t>
      </w:r>
      <w:bookmarkStart w:id="0" w:name="_GoBack"/>
      <w:bookmarkEnd w:id="0"/>
      <w:r w:rsidR="00071344">
        <w:t xml:space="preserve"> </w:t>
      </w:r>
      <w:r w:rsidR="00415624">
        <w:t>/</w:t>
      </w:r>
      <w:r w:rsidR="00071344">
        <w:t>19</w:t>
      </w:r>
      <w:r w:rsidR="009B396C">
        <w:t>.0</w:t>
      </w:r>
      <w:r w:rsidR="00071344">
        <w:t>8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  <w:r>
              <w:rPr>
                <w:b/>
                <w:i/>
                <w:szCs w:val="28"/>
              </w:rPr>
              <w:t xml:space="preserve">ANTOFIE CLAUDIU ADRIAN </w:t>
            </w:r>
          </w:p>
          <w:p w:rsidR="00415624" w:rsidRPr="00810298" w:rsidRDefault="00415624" w:rsidP="00450681"/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071344">
        <w:rPr>
          <w:rFonts w:ascii="Times New Roman" w:hAnsi="Times New Roman"/>
          <w:sz w:val="28"/>
          <w:szCs w:val="28"/>
        </w:rPr>
        <w:t>25</w:t>
      </w:r>
      <w:r w:rsidR="009B396C">
        <w:rPr>
          <w:rFonts w:ascii="Times New Roman" w:hAnsi="Times New Roman"/>
          <w:sz w:val="28"/>
          <w:szCs w:val="28"/>
        </w:rPr>
        <w:t>.0</w:t>
      </w:r>
      <w:r w:rsidR="00071344">
        <w:rPr>
          <w:rFonts w:ascii="Times New Roman" w:hAnsi="Times New Roman"/>
          <w:sz w:val="28"/>
          <w:szCs w:val="28"/>
        </w:rPr>
        <w:t>8</w:t>
      </w:r>
      <w:r w:rsidR="009B396C">
        <w:rPr>
          <w:rFonts w:ascii="Times New Roman" w:hAnsi="Times New Roman"/>
          <w:sz w:val="28"/>
          <w:szCs w:val="28"/>
        </w:rPr>
        <w:t>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9B396C" w:rsidRPr="009B396C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1344">
        <w:rPr>
          <w:rFonts w:ascii="Times New Roman" w:eastAsiaTheme="minorEastAsia" w:hAnsi="Times New Roman"/>
          <w:i/>
          <w:sz w:val="28"/>
          <w:szCs w:val="28"/>
        </w:rPr>
        <w:t>poliție oraș II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 </w:t>
      </w:r>
      <w:r w:rsidR="00071344">
        <w:rPr>
          <w:rFonts w:ascii="Times New Roman" w:eastAsiaTheme="minorEastAsia" w:hAnsi="Times New Roman"/>
          <w:sz w:val="28"/>
          <w:szCs w:val="28"/>
        </w:rPr>
        <w:t>din cadrul Poliției Orașului Găești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071344">
        <w:rPr>
          <w:rFonts w:ascii="Times New Roman" w:eastAsiaTheme="minorEastAsia" w:hAnsi="Times New Roman"/>
          <w:i/>
          <w:sz w:val="28"/>
          <w:szCs w:val="28"/>
        </w:rPr>
        <w:t xml:space="preserve">524 </w:t>
      </w:r>
      <w:r w:rsidR="00415624" w:rsidRPr="009B396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1344" w:rsidRDefault="00071344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Pr="0007134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071344">
        <w:rPr>
          <w:rFonts w:ascii="Times New Roman" w:hAnsi="Times New Roman"/>
          <w:color w:val="000000"/>
          <w:sz w:val="26"/>
          <w:szCs w:val="26"/>
        </w:rPr>
        <w:t xml:space="preserve">Lista candidaţilor care </w:t>
      </w:r>
      <w:r w:rsidRPr="00071344">
        <w:rPr>
          <w:rFonts w:ascii="Times New Roman" w:hAnsi="Times New Roman"/>
          <w:b/>
          <w:color w:val="000000"/>
          <w:sz w:val="26"/>
          <w:szCs w:val="26"/>
        </w:rPr>
        <w:t>îndeplinesc</w:t>
      </w:r>
      <w:r w:rsidRPr="00071344">
        <w:rPr>
          <w:rFonts w:ascii="Times New Roman" w:hAnsi="Times New Roman"/>
          <w:color w:val="000000"/>
          <w:sz w:val="26"/>
          <w:szCs w:val="26"/>
        </w:rPr>
        <w:t xml:space="preserve"> condiţiile de participare la concurs</w:t>
      </w:r>
      <w:r w:rsidR="00071344" w:rsidRPr="00071344">
        <w:rPr>
          <w:rFonts w:ascii="Times New Roman" w:hAnsi="Times New Roman"/>
          <w:color w:val="000000"/>
          <w:sz w:val="26"/>
          <w:szCs w:val="26"/>
        </w:rPr>
        <w:t xml:space="preserve"> din punct de vedere al documentelor care constituie dosarul de candidat:</w:t>
      </w:r>
    </w:p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85"/>
        <w:gridCol w:w="3600"/>
        <w:gridCol w:w="5400"/>
      </w:tblGrid>
      <w:tr w:rsidR="00071344" w:rsidTr="00071344">
        <w:tc>
          <w:tcPr>
            <w:tcW w:w="985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600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5400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071344" w:rsidTr="00071344">
        <w:tc>
          <w:tcPr>
            <w:tcW w:w="985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00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DB-POG-003</w:t>
            </w:r>
          </w:p>
        </w:tc>
        <w:tc>
          <w:tcPr>
            <w:tcW w:w="5400" w:type="dxa"/>
            <w:vAlign w:val="center"/>
          </w:tcPr>
          <w:p w:rsidR="00A11331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  <w:r w:rsidR="00A113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071344" w:rsidRPr="00071344" w:rsidRDefault="00A11331" w:rsidP="00071344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  <w:tr w:rsidR="00071344" w:rsidTr="00071344">
        <w:tc>
          <w:tcPr>
            <w:tcW w:w="985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00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DB-POG-007</w:t>
            </w:r>
          </w:p>
        </w:tc>
        <w:tc>
          <w:tcPr>
            <w:tcW w:w="5400" w:type="dxa"/>
            <w:vAlign w:val="center"/>
          </w:tcPr>
          <w:p w:rsid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  <w:p w:rsidR="00A11331" w:rsidRPr="00071344" w:rsidRDefault="00A1133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  <w:tr w:rsidR="00071344" w:rsidTr="00071344">
        <w:tc>
          <w:tcPr>
            <w:tcW w:w="985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00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DB-POG-008</w:t>
            </w:r>
          </w:p>
        </w:tc>
        <w:tc>
          <w:tcPr>
            <w:tcW w:w="5400" w:type="dxa"/>
            <w:vAlign w:val="center"/>
          </w:tcPr>
          <w:p w:rsid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  <w:p w:rsidR="00A11331" w:rsidRPr="00071344" w:rsidRDefault="00A1133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</w:tbl>
    <w:p w:rsidR="006A5EED" w:rsidRPr="000A5D54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A11331" w:rsidRDefault="00071344" w:rsidP="005F2845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Având în vedere că până în momentul postării prezentului anunț nu au fost 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>înregistrate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în unitate rezultatele obținute de către candidați la evaluarea psihologică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 xml:space="preserve"> susținută în data de 16.08.2022, precum și luând în considerare Procesul-verbal privind verificarea corectitudinii întocmirii dosarului de recrutare și a condițiilor de participare la concurs, </w:t>
      </w:r>
      <w:r w:rsidR="00A11331">
        <w:rPr>
          <w:rFonts w:ascii="Times New Roman" w:hAnsi="Times New Roman"/>
          <w:b/>
          <w:color w:val="000000"/>
          <w:sz w:val="24"/>
          <w:szCs w:val="24"/>
        </w:rPr>
        <w:t>MENȚIONĂM FAPTUL CĂ PREZENTUL ANUNȚ POATE FI MODIFICAT ÎN FUNCȚIE DE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1331">
        <w:rPr>
          <w:rFonts w:ascii="Times New Roman" w:hAnsi="Times New Roman"/>
          <w:b/>
          <w:color w:val="000000"/>
          <w:sz w:val="24"/>
          <w:szCs w:val="24"/>
        </w:rPr>
        <w:t>AVIZELE PSIHOLOGICE OBȚINUTE DE CĂTRE CANDIDAȚI.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A11331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071344">
      <w:footerReference w:type="default" r:id="rId8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2F4" w:rsidRDefault="000E22F4" w:rsidP="00B7728A">
      <w:r>
        <w:separator/>
      </w:r>
    </w:p>
  </w:endnote>
  <w:endnote w:type="continuationSeparator" w:id="0">
    <w:p w:rsidR="000E22F4" w:rsidRDefault="000E22F4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2F4" w:rsidRDefault="000E22F4" w:rsidP="00B7728A">
      <w:r>
        <w:separator/>
      </w:r>
    </w:p>
  </w:footnote>
  <w:footnote w:type="continuationSeparator" w:id="0">
    <w:p w:rsidR="000E22F4" w:rsidRDefault="000E22F4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E22F4"/>
    <w:rsid w:val="000E34C1"/>
    <w:rsid w:val="00117119"/>
    <w:rsid w:val="001779F2"/>
    <w:rsid w:val="001F1F2C"/>
    <w:rsid w:val="002368E7"/>
    <w:rsid w:val="00274533"/>
    <w:rsid w:val="002776D3"/>
    <w:rsid w:val="00297BE2"/>
    <w:rsid w:val="002F60A1"/>
    <w:rsid w:val="00313B25"/>
    <w:rsid w:val="003256BA"/>
    <w:rsid w:val="00384B98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817370"/>
    <w:rsid w:val="008815ED"/>
    <w:rsid w:val="008A45CD"/>
    <w:rsid w:val="008B21DA"/>
    <w:rsid w:val="008B49F3"/>
    <w:rsid w:val="009B396C"/>
    <w:rsid w:val="009C0964"/>
    <w:rsid w:val="00A11331"/>
    <w:rsid w:val="00A12AC2"/>
    <w:rsid w:val="00A21299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467D5-8696-4268-9FB8-070A35D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stoica mihai DB</cp:lastModifiedBy>
  <cp:revision>2</cp:revision>
  <cp:lastPrinted>2022-08-19T13:27:00Z</cp:lastPrinted>
  <dcterms:created xsi:type="dcterms:W3CDTF">2022-08-19T13:37:00Z</dcterms:created>
  <dcterms:modified xsi:type="dcterms:W3CDTF">2022-08-19T13:37:00Z</dcterms:modified>
</cp:coreProperties>
</file>